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EC" w:rsidRPr="006D1D70" w:rsidRDefault="006D1D70" w:rsidP="00276AEC">
      <w:pPr>
        <w:pStyle w:val="c16"/>
        <w:spacing w:before="0" w:beforeAutospacing="0" w:after="0" w:afterAutospacing="0"/>
        <w:ind w:firstLine="710"/>
        <w:jc w:val="center"/>
        <w:textAlignment w:val="baseline"/>
        <w:rPr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D1D70">
        <w:rPr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Влияние социальных сетей на подростков</w:t>
      </w:r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jc w:val="center"/>
        <w:textAlignment w:val="baseline"/>
        <w:rPr>
          <w:b/>
          <w:color w:val="000000"/>
          <w:sz w:val="28"/>
          <w:szCs w:val="28"/>
        </w:rPr>
      </w:pPr>
    </w:p>
    <w:p w:rsidR="00276AEC" w:rsidRPr="00A960FE" w:rsidRDefault="00276AEC" w:rsidP="00A960FE">
      <w:pPr>
        <w:pStyle w:val="c4"/>
        <w:spacing w:before="0" w:beforeAutospacing="0" w:after="0" w:afterAutospacing="0"/>
        <w:ind w:firstLine="71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A960FE">
        <w:rPr>
          <w:rStyle w:val="c1"/>
          <w:b/>
          <w:i/>
          <w:color w:val="000000"/>
          <w:sz w:val="28"/>
          <w:szCs w:val="28"/>
          <w:bdr w:val="none" w:sz="0" w:space="0" w:color="auto" w:frame="1"/>
        </w:rPr>
        <w:t>Так что же такое социальные сети?</w:t>
      </w:r>
    </w:p>
    <w:p w:rsidR="00276AEC" w:rsidRPr="006D1D70" w:rsidRDefault="006D1D70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>
        <w:rPr>
          <w:rStyle w:val="c2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Социальная </w:t>
      </w:r>
      <w:r w:rsidR="00276AEC" w:rsidRPr="006D1D70">
        <w:rPr>
          <w:rStyle w:val="c2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сеть</w:t>
      </w:r>
      <w:r w:rsidR="00276AEC" w:rsidRPr="006D1D70">
        <w:rPr>
          <w:rStyle w:val="c7"/>
          <w:color w:val="222222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— </w:t>
      </w:r>
      <w:r w:rsidR="00276AEC" w:rsidRPr="006D1D70">
        <w:rPr>
          <w:sz w:val="28"/>
          <w:szCs w:val="28"/>
          <w:bdr w:val="none" w:sz="0" w:space="0" w:color="auto" w:frame="1"/>
          <w:shd w:val="clear" w:color="auto" w:fill="FFFFFF"/>
        </w:rPr>
        <w:t>платформа</w:t>
      </w:r>
      <w:r w:rsidR="00276AEC"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276AEC" w:rsidRPr="006D1D70">
        <w:rPr>
          <w:sz w:val="28"/>
          <w:szCs w:val="28"/>
          <w:bdr w:val="none" w:sz="0" w:space="0" w:color="auto" w:frame="1"/>
          <w:shd w:val="clear" w:color="auto" w:fill="FFFFFF"/>
        </w:rPr>
        <w:t>онлайн-сервис</w:t>
      </w:r>
      <w:r w:rsidR="00276AEC"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 и </w:t>
      </w:r>
      <w:r w:rsidR="00276AEC" w:rsidRPr="006D1D70">
        <w:rPr>
          <w:sz w:val="28"/>
          <w:szCs w:val="28"/>
          <w:bdr w:val="none" w:sz="0" w:space="0" w:color="auto" w:frame="1"/>
          <w:shd w:val="clear" w:color="auto" w:fill="FFFFFF"/>
        </w:rPr>
        <w:t>веб-сайт</w:t>
      </w:r>
      <w:r w:rsidR="00276AEC"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предназначенные для построения, отражения и </w:t>
      </w:r>
      <w:hyperlink r:id="rId6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</w:t>
        </w:r>
      </w:hyperlink>
      <w:r w:rsidR="00276AEC"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7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социальных взаимоотношений</w:t>
        </w:r>
      </w:hyperlink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 в </w:t>
      </w:r>
      <w:r w:rsidR="00276AEC"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Интернете</w:t>
      </w:r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судя по определению, основная суть и цель социальных сетей – </w:t>
      </w:r>
      <w:r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посторо</w:t>
      </w:r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нние взаимоотношений между людьми. Так почему же большинство людей, считают, что социальные сети наоборот, разрубают взаимоотношения между людьми или само способствуют тому,</w:t>
      </w:r>
      <w:r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6AEC"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что люди не умеют их грамотно построить в 21 веке</w:t>
      </w:r>
      <w:r w:rsidR="00276AEC" w:rsidRPr="006D1D70">
        <w:rPr>
          <w:rStyle w:val="c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Тема влияния социальных сетей является весьма актуальной в наши дни, когда подростки все больше используют социальные сети в своей жизни. Цель данной работы - проследить влияние Всемирной глобальной компьютерной сети Интернет на мировоззрение подростков</w:t>
      </w:r>
      <w:r w:rsidR="006D1D70">
        <w:rPr>
          <w:rStyle w:val="c1"/>
          <w:sz w:val="28"/>
          <w:szCs w:val="28"/>
          <w:bdr w:val="none" w:sz="0" w:space="0" w:color="auto" w:frame="1"/>
        </w:rPr>
        <w:t>.</w:t>
      </w:r>
      <w:r w:rsidRPr="006D1D70">
        <w:rPr>
          <w:rStyle w:val="c1"/>
          <w:sz w:val="28"/>
          <w:szCs w:val="28"/>
          <w:bdr w:val="none" w:sz="0" w:space="0" w:color="auto" w:frame="1"/>
        </w:rPr>
        <w:t xml:space="preserve"> 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В наше время социальные сети стали все более доступным для большего круга людей, вне зависимости от вида деятельности, возраста, места проживания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>… Н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>и для кого не секрет, что интернетом пользуются люди для поиска информации, общения, развлечения, по работе… сегодня без интернета люди не представляют своей жизни, с ним связанны практически все аспекты деятельности. Подростки не являются исключением, возможно даже, используют его больше и чаще, чем взрослое поколение. Подростки любят посещать социальные сети. Но в последнее время стала появляться информация в СМИ, что социальные сети вредят здоровью молодёжи. Так какое место социальные сети занимают  в нашей жизни? Какое влияние они оказыва</w:t>
      </w:r>
      <w:r w:rsidR="0079435C">
        <w:rPr>
          <w:rStyle w:val="c1"/>
          <w:sz w:val="28"/>
          <w:szCs w:val="28"/>
          <w:bdr w:val="none" w:sz="0" w:space="0" w:color="auto" w:frame="1"/>
        </w:rPr>
        <w:t>ю</w:t>
      </w:r>
      <w:r w:rsidRPr="006D1D70">
        <w:rPr>
          <w:rStyle w:val="c1"/>
          <w:sz w:val="28"/>
          <w:szCs w:val="28"/>
          <w:bdr w:val="none" w:sz="0" w:space="0" w:color="auto" w:frame="1"/>
        </w:rPr>
        <w:t>т на нас? На эти вопросы мы хотим найти ответы в ходе нашей исследовательской работы.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</w:p>
    <w:p w:rsidR="00276AEC" w:rsidRPr="00A960FE" w:rsidRDefault="00276AEC" w:rsidP="00A960FE">
      <w:pPr>
        <w:pStyle w:val="c21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A960FE">
        <w:rPr>
          <w:rStyle w:val="c5"/>
          <w:b/>
          <w:bCs/>
          <w:i/>
          <w:sz w:val="28"/>
          <w:szCs w:val="28"/>
          <w:bdr w:val="none" w:sz="0" w:space="0" w:color="auto" w:frame="1"/>
        </w:rPr>
        <w:t>Социальная сеть в нашей жизни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6D1D70">
        <w:rPr>
          <w:rStyle w:val="c25"/>
          <w:bCs/>
          <w:sz w:val="28"/>
          <w:szCs w:val="28"/>
          <w:bdr w:val="none" w:sz="0" w:space="0" w:color="auto" w:frame="1"/>
          <w:shd w:val="clear" w:color="auto" w:fill="FFFFFF"/>
        </w:rPr>
        <w:t>Интерне</w:t>
      </w:r>
      <w:proofErr w:type="gramEnd"/>
      <w:r w:rsidRPr="006D1D70">
        <w:rPr>
          <w:rStyle w:val="c25"/>
          <w:bCs/>
          <w:sz w:val="28"/>
          <w:szCs w:val="28"/>
          <w:bdr w:val="none" w:sz="0" w:space="0" w:color="auto" w:frame="1"/>
          <w:shd w:val="clear" w:color="auto" w:fill="FFFFFF"/>
        </w:rPr>
        <w:t>́т</w:t>
      </w:r>
      <w:proofErr w:type="spellEnd"/>
      <w:r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 — всемирная система объединённых </w:t>
      </w:r>
      <w:hyperlink r:id="rId8" w:history="1">
        <w:r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компьютерных сетей</w:t>
        </w:r>
      </w:hyperlink>
      <w:r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 для хранения и передачи </w:t>
      </w:r>
      <w:hyperlink r:id="rId9" w:history="1">
        <w:r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информации</w:t>
        </w:r>
      </w:hyperlink>
      <w:r w:rsidRPr="006D1D70">
        <w:rPr>
          <w:rStyle w:val="c2"/>
          <w:sz w:val="28"/>
          <w:szCs w:val="28"/>
          <w:bdr w:val="none" w:sz="0" w:space="0" w:color="auto" w:frame="1"/>
          <w:shd w:val="clear" w:color="auto" w:fill="FFFFFF"/>
        </w:rPr>
        <w:t>. Часто упоминается как </w:t>
      </w:r>
      <w:r w:rsidRPr="006D1D70">
        <w:rPr>
          <w:rStyle w:val="c25"/>
          <w:bCs/>
          <w:sz w:val="28"/>
          <w:szCs w:val="28"/>
          <w:bdr w:val="none" w:sz="0" w:space="0" w:color="auto" w:frame="1"/>
          <w:shd w:val="clear" w:color="auto" w:fill="FFFFFF"/>
        </w:rPr>
        <w:t>Всемирная сеть</w:t>
      </w:r>
      <w:r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 и </w:t>
      </w:r>
      <w:r w:rsidRPr="006D1D70">
        <w:rPr>
          <w:rStyle w:val="c25"/>
          <w:bCs/>
          <w:sz w:val="28"/>
          <w:szCs w:val="28"/>
          <w:bdr w:val="none" w:sz="0" w:space="0" w:color="auto" w:frame="1"/>
          <w:shd w:val="clear" w:color="auto" w:fill="FFFFFF"/>
        </w:rPr>
        <w:t>Глобальная сеть</w:t>
      </w:r>
      <w:r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, а также просто </w:t>
      </w:r>
      <w:r w:rsidRPr="006D1D70">
        <w:rPr>
          <w:rStyle w:val="c25"/>
          <w:bCs/>
          <w:sz w:val="28"/>
          <w:szCs w:val="28"/>
          <w:bdr w:val="none" w:sz="0" w:space="0" w:color="auto" w:frame="1"/>
          <w:shd w:val="clear" w:color="auto" w:fill="FFFFFF"/>
        </w:rPr>
        <w:t>Сеть</w:t>
      </w:r>
      <w:r w:rsidRPr="006D1D70">
        <w:rPr>
          <w:rStyle w:val="c7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 xml:space="preserve">Интернет расширил возможности получения образования любого уровня даже для людей с ограниченными возможностями, которые ранее не имели возможности не только среднее образование, но и высшее. В наши дни технология  производства 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>требует высококвалифицированных специалистов со знанием передовых технологий разны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государств.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Еще совсем недавно о существовании социальных сетей человечество не могло и задуматься, общение шло более реально с помощью не частых встреч, написания писем и открыток. 21 век – век высоких технологий. Он выводит наше общество на совершенно новый уровень развития. Обмен информацией, общение между людьми, способы построения отношений, поиск работы и сама работа стали легче. Интернет сейчас практически в каждом доме. И обучение навыком пользования интернетом начинается уже с детского возраста, так как он значительно расширяет наши возможности в достижении более высоких результатов в разных сферах деятельности человека.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lastRenderedPageBreak/>
        <w:t>В наши дни социальные сети с каждым днем захватывают все, что нас окружает, и поэтому они приобрели не только огромную популярность, но и высокий спрос среди населения разных категорий и разных слоев. Отпала необходимость тратить огромное время на поиски необходимой информации, а так же для получения социальных услуг, и поэтому  ежедневно миллионы людей пользуются  услугами соц. сетей: одни ищут работу, клиентов, работодателей или работников, другие - зарабатывают деньги, пользуясь социальными сетями, даже не выходя из дома.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 xml:space="preserve">Без сомнения, молодёжь самая активная часть пользователей социальных сетей. Социальные сети предоставляют не только важные для нашей жизни информации, но и дает возможность 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>отвлечься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предос</w:t>
      </w:r>
      <w:r w:rsidR="00A960FE">
        <w:rPr>
          <w:rStyle w:val="c1"/>
          <w:sz w:val="28"/>
          <w:szCs w:val="28"/>
          <w:bdr w:val="none" w:sz="0" w:space="0" w:color="auto" w:frame="1"/>
        </w:rPr>
        <w:t>тавляя людям разные развлечения</w:t>
      </w:r>
      <w:r w:rsidRPr="006D1D70">
        <w:rPr>
          <w:rStyle w:val="c1"/>
          <w:sz w:val="28"/>
          <w:szCs w:val="28"/>
          <w:bdr w:val="none" w:sz="0" w:space="0" w:color="auto" w:frame="1"/>
        </w:rPr>
        <w:t>,</w:t>
      </w:r>
      <w:r w:rsidR="00A960FE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Pr="006D1D70">
        <w:rPr>
          <w:rStyle w:val="c1"/>
          <w:sz w:val="28"/>
          <w:szCs w:val="28"/>
          <w:bdr w:val="none" w:sz="0" w:space="0" w:color="auto" w:frame="1"/>
        </w:rPr>
        <w:t>это и просмотр видео, прослушивание любимой музыки разных жанров на любом  языке и т.д.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2"/>
          <w:sz w:val="28"/>
          <w:szCs w:val="28"/>
          <w:bdr w:val="none" w:sz="0" w:space="0" w:color="auto" w:frame="1"/>
          <w:shd w:val="clear" w:color="auto" w:fill="FFFFFF"/>
        </w:rPr>
        <w:t>Молодые люди начинают интересоваться тем, что ранее считали скучным и ненужным, а все это благодаря тому, что в социальных сетях есть группы научной направленности: физика, химия, психология, литература, искусство и т.д. Это лишь малая часть того, что раскрывают нам такие группы. Очень много материала для школьников, студентов, но все это меркнет в сравнении с группами, созданными для удовлетворения эмоциональных потребностей.</w:t>
      </w:r>
      <w:r w:rsidR="00A960FE" w:rsidRPr="006D1D70">
        <w:rPr>
          <w:sz w:val="28"/>
          <w:szCs w:val="28"/>
        </w:rPr>
        <w:t xml:space="preserve"> 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4"/>
          <w:sz w:val="28"/>
          <w:szCs w:val="28"/>
          <w:bdr w:val="none" w:sz="0" w:space="0" w:color="auto" w:frame="1"/>
        </w:rPr>
        <w:t>Таким образом, социальная сеть -  Российские жители являются активными пользователями сети интернет, в том числе таких социальных сетей как</w:t>
      </w:r>
      <w:proofErr w:type="gramStart"/>
      <w:r w:rsidRPr="006D1D70">
        <w:rPr>
          <w:rStyle w:val="c14"/>
          <w:sz w:val="28"/>
          <w:szCs w:val="28"/>
          <w:bdr w:val="none" w:sz="0" w:space="0" w:color="auto" w:frame="1"/>
        </w:rPr>
        <w:t>… П</w:t>
      </w:r>
      <w:proofErr w:type="gramEnd"/>
      <w:r w:rsidRPr="006D1D70">
        <w:rPr>
          <w:rStyle w:val="c14"/>
          <w:sz w:val="28"/>
          <w:szCs w:val="28"/>
          <w:bdr w:val="none" w:sz="0" w:space="0" w:color="auto" w:frame="1"/>
        </w:rPr>
        <w:t>о статистике в России </w:t>
      </w:r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в сезоне 2017-2018 популярность социальных сетей оценивает следующим образом: 42% россиян ежедневно заглядывают во «</w:t>
      </w:r>
      <w:proofErr w:type="spellStart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Вконтакте</w:t>
      </w:r>
      <w:proofErr w:type="spellEnd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 xml:space="preserve">», 27% предпочитают «Одноклассники», на третьем месте – </w:t>
      </w:r>
      <w:proofErr w:type="spellStart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Instagram</w:t>
      </w:r>
      <w:proofErr w:type="spellEnd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 xml:space="preserve"> (примерно 25%), а замыкает список – </w:t>
      </w:r>
      <w:proofErr w:type="spellStart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Facebook</w:t>
      </w:r>
      <w:proofErr w:type="spellEnd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 xml:space="preserve">. В результате мы выяснили, что самым часто посещаемым является </w:t>
      </w:r>
      <w:proofErr w:type="spellStart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ВКонтакте</w:t>
      </w:r>
      <w:proofErr w:type="spellEnd"/>
      <w:r w:rsidRPr="006D1D70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76AEC" w:rsidRPr="00A960FE" w:rsidRDefault="00276AEC" w:rsidP="00A960FE">
      <w:pPr>
        <w:pStyle w:val="c4"/>
        <w:spacing w:before="0" w:beforeAutospacing="0" w:after="0" w:afterAutospacing="0"/>
        <w:ind w:firstLine="710"/>
        <w:jc w:val="center"/>
        <w:textAlignment w:val="baseline"/>
        <w:rPr>
          <w:b/>
          <w:i/>
          <w:sz w:val="28"/>
          <w:szCs w:val="28"/>
        </w:rPr>
      </w:pPr>
      <w:r w:rsidRPr="00A960FE">
        <w:rPr>
          <w:rStyle w:val="c2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Наиболее известные социальные сети</w:t>
      </w:r>
    </w:p>
    <w:p w:rsidR="00276AEC" w:rsidRPr="006D1D70" w:rsidRDefault="002E08B5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>
        <w:rPr>
          <w:rStyle w:val="c2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276AEC" w:rsidRPr="006D1D70">
        <w:rPr>
          <w:rStyle w:val="c2"/>
          <w:bCs/>
          <w:sz w:val="28"/>
          <w:szCs w:val="28"/>
          <w:bdr w:val="none" w:sz="0" w:space="0" w:color="auto" w:frame="1"/>
          <w:shd w:val="clear" w:color="auto" w:fill="FFFFFF"/>
        </w:rPr>
        <w:t>ВКонта́кт</w:t>
      </w:r>
      <w:proofErr w:type="spellEnd"/>
      <w:r>
        <w:rPr>
          <w:rStyle w:val="c2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— </w:t>
      </w:r>
      <w:hyperlink r:id="rId10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российская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1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социальная сеть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со </w:t>
      </w:r>
      <w:hyperlink r:id="rId12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штаб-квартирой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в </w:t>
      </w:r>
      <w:hyperlink r:id="rId13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Санкт-Петербурге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 Крупнейшая социальная сеть в </w:t>
      </w:r>
      <w:hyperlink r:id="rId14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Европе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 Сайт доступен на более чем 90 языках; особенно популярен среди русскоязычных пользователей. «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ВКонтакте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» позволяет пользователям отправлять друг другу сообщения, создавать собственные страницы и сообщества, обмениваться изображениями, тегами, аудио- и видеозаписями, играть в 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браузерные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 игры. Задача «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ВКонтакте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» — в каждый отдельно взятый момент оставаться наиболее современным, быстрым и эстетичным способом общения в 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сети</w:t>
      </w:r>
      <w:proofErr w:type="gram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.А</w:t>
      </w:r>
      <w:proofErr w:type="gram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втор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- Павел Дуров.</w:t>
      </w:r>
    </w:p>
    <w:p w:rsidR="00276AEC" w:rsidRPr="006D1D70" w:rsidRDefault="00FE507F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>
        <w:rPr>
          <w:rStyle w:val="c2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proofErr w:type="gramStart"/>
      <w:r w:rsidR="00276AEC" w:rsidRPr="006D1D70">
        <w:rPr>
          <w:rStyle w:val="c2"/>
          <w:bCs/>
          <w:sz w:val="28"/>
          <w:szCs w:val="28"/>
          <w:bdr w:val="none" w:sz="0" w:space="0" w:color="auto" w:frame="1"/>
          <w:shd w:val="clear" w:color="auto" w:fill="FFFFFF"/>
        </w:rPr>
        <w:t>Однокла́ссники</w:t>
      </w:r>
      <w:proofErr w:type="spellEnd"/>
      <w:proofErr w:type="gramEnd"/>
      <w:r>
        <w:rPr>
          <w:rStyle w:val="c2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— </w:t>
      </w:r>
      <w:hyperlink r:id="rId15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российская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6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социальная сеть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 принадлежащая 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"https://www.google.com/url?q=https://ru.wikipedia.org/wiki/Mail.Ru_Group&amp;sa=D&amp;ust=1537815649544000" </w:instrTex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Mail.Ru</w:t>
      </w:r>
      <w:proofErr w:type="spellEnd"/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Group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 На начало </w:t>
      </w:r>
      <w:hyperlink r:id="rId17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2018 года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третий по популярности сайт в </w:t>
      </w:r>
      <w:hyperlink r:id="rId18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Армении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 четвёртый в </w:t>
      </w:r>
      <w:hyperlink r:id="rId19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России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и </w:t>
      </w:r>
      <w:hyperlink r:id="rId20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Азербайджане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 пятый в </w:t>
      </w:r>
      <w:hyperlink r:id="rId21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Казахстане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 седьмой на </w:t>
      </w:r>
      <w:hyperlink r:id="rId22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Украине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 27-й — в мире. Проект запущен </w:t>
      </w:r>
      <w:hyperlink r:id="rId23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26 марта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24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2006 </w:t>
        </w:r>
        <w:proofErr w:type="spellStart"/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года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.Автор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- Попков Альберт Михайлович</w:t>
      </w:r>
    </w:p>
    <w:p w:rsidR="00276AEC" w:rsidRPr="006D1D70" w:rsidRDefault="00FE507F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>
        <w:rPr>
          <w:rStyle w:val="c22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276AEC" w:rsidRPr="006D1D70">
        <w:rPr>
          <w:rStyle w:val="c22"/>
          <w:bCs/>
          <w:sz w:val="28"/>
          <w:szCs w:val="28"/>
          <w:bdr w:val="none" w:sz="0" w:space="0" w:color="auto" w:frame="1"/>
          <w:shd w:val="clear" w:color="auto" w:fill="FFFFFF"/>
        </w:rPr>
        <w:t>Facebook</w:t>
      </w:r>
      <w:proofErr w:type="spellEnd"/>
      <w:r>
        <w:rPr>
          <w:rStyle w:val="c22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— крупнейшая </w:t>
      </w:r>
      <w:hyperlink r:id="rId25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социальная сеть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в мире и одноименная компания (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Facebook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Inc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.), владеющая ею. Была основана 4 февраля 2004 года </w:t>
      </w:r>
      <w:hyperlink r:id="rId26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Марком </w:t>
        </w:r>
        <w:proofErr w:type="spellStart"/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Цукербергом</w:t>
        </w:r>
        <w:proofErr w:type="spellEnd"/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и его соседями по комнате во время обучения в </w:t>
      </w:r>
      <w:hyperlink r:id="rId27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Гарвардском университете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— 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"https://www.google.com/url?q=https://ru.wikipedia.org/wiki/%25D0%25A1%25D0%25B0%25D0%25B2%25D0%25B5%25D1%2580%25D0%25B8%25D0%25BD,_%25D0%25AD%25D0%25B4%25D1%2583%25D0%25B0%25D1%2580%25D0%25B4%25D0%25BE&amp;sa=D&amp;ust=1537815649547000" </w:instrTex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Эдуардо</w:t>
      </w:r>
      <w:proofErr w:type="spellEnd"/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Саверином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 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"https://www.google.com/url?q=https://ru.wikipedia.org/wiki/%25D0%259C%25D0%25BE%25D1%2581%25D0%25BA%25D0%25BE%25D0%25B2%25D0%25B8%25D1%2586,_%25D0%2594%25D0%25B0%25D1%2581%25D1%2582%25D0%25B8%25D0%25BD&amp;sa=D&amp;ust=1537815649547000" </w:instrTex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Дастином</w:t>
      </w:r>
      <w:proofErr w:type="spellEnd"/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Московицем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и </w:t>
      </w:r>
      <w:hyperlink r:id="rId28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Крисом Хьюзом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76AEC" w:rsidRPr="006D1D70" w:rsidRDefault="00FE507F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>
        <w:rPr>
          <w:rStyle w:val="c22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276AEC" w:rsidRPr="006D1D70">
        <w:rPr>
          <w:rStyle w:val="c22"/>
          <w:bCs/>
          <w:sz w:val="28"/>
          <w:szCs w:val="28"/>
          <w:bdr w:val="none" w:sz="0" w:space="0" w:color="auto" w:frame="1"/>
          <w:shd w:val="clear" w:color="auto" w:fill="FFFFFF"/>
        </w:rPr>
        <w:t>Telegram</w:t>
      </w:r>
      <w:proofErr w:type="spellEnd"/>
      <w:r>
        <w:rPr>
          <w:rStyle w:val="c22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— </w:t>
      </w:r>
      <w:hyperlink r:id="rId29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кроссплатформенный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google.com/url?q=https://ru.wikipedia.org/wiki/%25D0%25A1%25D0%25B8%25D1%2581%25D1%2582%25D0%25B5%25D0%25BC%25D0%25B0_%25D0%25BC%25D0%25B3%25D0%25BD%25D0%25BE%25D0%25B2%25D0%25B5%25D0%25BD%25D0%25BD%25D0%25BE%25D0%25B3%25D0%25BE_%25D0%25BE%25D0%25B1%25D0%25BC%25D0%25B5%25D0%25BD%25D0%25B0_%25D1%2581%25D0%25BE%25D0%25BE%25D0%25B1%25D1%2589%25D0%25B5%25D0%25BD%25D0%25B8%25D1%258F%25D0%25BC%25D0%25B8&amp;sa=D&amp;ust=1537815649548000" </w:instrTex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мессенджер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позволяющий</w:t>
      </w:r>
      <w:proofErr w:type="gram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 обмениваться сообщениями и 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медиафайлами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 многих форматов. </w: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lastRenderedPageBreak/>
        <w:t>Используются </w:t>
      </w:r>
      <w:proofErr w:type="spell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google.com/url?q=https://ru.wikipedia.org/wiki/%25D0%259F%25D1%2580%25D0%25BE%25D0%25BF%25D1%2580%25D0%25B8%25D0%25B5%25D1%2582%25D0%25B0%25D1%2580%25D0%25BD%25D0%25BE%25D0%25B5_%25D0%25BF%25D1%2580%25D0%25BE%25D0%25B3%25D1%2580%25D0%25B0%25D0%25BC%25D0%25BC%25D0%25BD%25D0%25BE%25D0%25B5_%25D0%25BE%25D0%25B1%25D0%25B5%25D1%2581%25D0%25BF%25D0%25B5%25D1%2587%25D0%25B5%25D0%25BD%25D0%25B8%25D0%25B5&amp;sa=D&amp;ust=1537815649549000" </w:instrText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276AEC" w:rsidRPr="006D1D7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проприетарная</w:t>
      </w:r>
      <w:proofErr w:type="spell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серверная часть c </w:t>
      </w:r>
      <w:hyperlink r:id="rId30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закрытым кодом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, работающая на мощностях нескольких компаний США и Германии, финансируемых </w:t>
      </w:r>
      <w:hyperlink r:id="rId31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Павлом Дуровым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 в объёме порядка 13 </w:t>
      </w:r>
      <w:proofErr w:type="gramStart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млн</w:t>
      </w:r>
      <w:proofErr w:type="gramEnd"/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 xml:space="preserve"> долларов США ежегодно, и несколько клиентов с открытым исходным кодом, в том числе под лицензией </w:t>
      </w:r>
      <w:hyperlink r:id="rId32" w:history="1">
        <w:r w:rsidR="00276AEC" w:rsidRPr="006D1D7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GNU GPL</w:t>
        </w:r>
      </w:hyperlink>
      <w:r w:rsidR="00276AEC" w:rsidRPr="006D1D70">
        <w:rPr>
          <w:rStyle w:val="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76AEC" w:rsidRPr="00FE507F" w:rsidRDefault="00276AEC" w:rsidP="00276AEC">
      <w:pPr>
        <w:pStyle w:val="c9"/>
        <w:spacing w:before="0" w:beforeAutospacing="0" w:after="0" w:afterAutospacing="0"/>
        <w:ind w:firstLine="710"/>
        <w:jc w:val="center"/>
        <w:textAlignment w:val="baseline"/>
        <w:rPr>
          <w:b/>
          <w:i/>
          <w:sz w:val="28"/>
          <w:szCs w:val="28"/>
        </w:rPr>
      </w:pPr>
      <w:r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 xml:space="preserve">Положительное влияние соц. </w:t>
      </w:r>
      <w:r w:rsidR="00FE507F"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>с</w:t>
      </w:r>
      <w:r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>етей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Сайты социальных сетей также помогают молодым людям в самореализации. Многим из них труднее общаться в реальной жизни и гораздо проще писать свои мысли. Можно сказать, что социальные сети стали для части молодёжи важнее, чем классические среды социализации: семья, школа, а порой реальные друзья и сверстники.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Как и всякое явление, интернет оказывает на человеческую психику положительное и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отрицательное влияние</w:t>
      </w:r>
      <w:r w:rsidRPr="006D1D70">
        <w:rPr>
          <w:rStyle w:val="c1"/>
          <w:sz w:val="28"/>
          <w:szCs w:val="28"/>
          <w:bdr w:val="none" w:sz="0" w:space="0" w:color="auto" w:frame="1"/>
        </w:rPr>
        <w:t>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Через телевидение как СМИ мы можем удовлетворять наши потребности в получении необходимой информации. На сегодняшний момент главным конкурентом телевидения в получении информации стал интернет, а именно социальные сети. Потому  что в социальных сетях люди могут получить больше информации.  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4"/>
          <w:sz w:val="28"/>
          <w:szCs w:val="28"/>
          <w:bdr w:val="none" w:sz="0" w:space="0" w:color="auto" w:frame="1"/>
        </w:rPr>
        <w:t>Социальные сети  удовлетворяют  и многие наши духовные потребности: в первую очередь - это познание культуры и сопереживание. </w:t>
      </w:r>
      <w:r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«Подрастающее поколение без ума от социальных сетей, но редко представляет себе последствия чрезмерной открытости и </w:t>
      </w:r>
      <w:proofErr w:type="spellStart"/>
      <w:r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гиперкоммуникативности</w:t>
      </w:r>
      <w:proofErr w:type="spellEnd"/>
      <w:r w:rsidRPr="006D1D70">
        <w:rPr>
          <w:rStyle w:val="c14"/>
          <w:sz w:val="28"/>
          <w:szCs w:val="28"/>
          <w:bdr w:val="none" w:sz="0" w:space="0" w:color="auto" w:frame="1"/>
          <w:shd w:val="clear" w:color="auto" w:fill="FFFFFF"/>
        </w:rPr>
        <w:t>. Гонка за количеством друзей, неразборчивость в контактах, как и благие намерения, ведут прямиком в ад», — уверен основатель компании «Лаборатория Касперского» Евгений Касперский.</w:t>
      </w:r>
      <w:r w:rsidRPr="006D1D70">
        <w:rPr>
          <w:sz w:val="28"/>
          <w:szCs w:val="28"/>
        </w:rPr>
        <w:t xml:space="preserve"> 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Также позволяет увидеть то, что невозможно увидеть в повседневной жизни и предоставляет людям возможность ознакомиться с большим потоком информации, о которой, не будь его, они никогда бы не узнали, не выходя из дома или  из-за недостатка времени, возможностей денег или физических сил. Теперь же стало вполне доступным участие каждого в важных государственных мероприятиях, таких как национальные торжества, государственного деятеля, вступление кандидата на пост президента или же визит главы другого государства. Люди смогли побывать в отдаленных областях планеты и насладиться чудесными картинами природы, что стало возможно благодаря интернету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 xml:space="preserve"> .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Люди могут смотреть фильмы, спектакли, спортивные события,  даже те которые они не у</w:t>
      </w:r>
      <w:r w:rsidR="00FE507F">
        <w:rPr>
          <w:rStyle w:val="c1"/>
          <w:sz w:val="28"/>
          <w:szCs w:val="28"/>
          <w:bdr w:val="none" w:sz="0" w:space="0" w:color="auto" w:frame="1"/>
        </w:rPr>
        <w:t>спели посмотреть по телевиденью</w:t>
      </w:r>
      <w:r w:rsidRPr="006D1D70">
        <w:rPr>
          <w:rStyle w:val="c1"/>
          <w:sz w:val="28"/>
          <w:szCs w:val="28"/>
          <w:bdr w:val="none" w:sz="0" w:space="0" w:color="auto" w:frame="1"/>
        </w:rPr>
        <w:t>. Можно всегда быть в курсе всего нового в мире и при этом принять участие в обсуждении социальных и нравственных проблем происходящего. Все это можно считать великим достижением. Интернет предоставляет возможность пол</w:t>
      </w:r>
      <w:r w:rsidR="00FE507F">
        <w:rPr>
          <w:rStyle w:val="c1"/>
          <w:sz w:val="28"/>
          <w:szCs w:val="28"/>
          <w:bdr w:val="none" w:sz="0" w:space="0" w:color="auto" w:frame="1"/>
        </w:rPr>
        <w:t>учить не только обширные знания, и умения</w:t>
      </w:r>
      <w:r w:rsidRPr="006D1D70">
        <w:rPr>
          <w:rStyle w:val="c1"/>
          <w:sz w:val="28"/>
          <w:szCs w:val="28"/>
          <w:bdr w:val="none" w:sz="0" w:space="0" w:color="auto" w:frame="1"/>
        </w:rPr>
        <w:t xml:space="preserve">, но и дать возможность улучшить 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>материальное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благосостояния путем вы</w:t>
      </w:r>
      <w:r w:rsidR="00FE507F">
        <w:rPr>
          <w:rStyle w:val="c1"/>
          <w:sz w:val="28"/>
          <w:szCs w:val="28"/>
          <w:bdr w:val="none" w:sz="0" w:space="0" w:color="auto" w:frame="1"/>
        </w:rPr>
        <w:t>бора работы  не только молодежи</w:t>
      </w:r>
      <w:r w:rsidRPr="006D1D70">
        <w:rPr>
          <w:rStyle w:val="c1"/>
          <w:sz w:val="28"/>
          <w:szCs w:val="28"/>
          <w:bdr w:val="none" w:sz="0" w:space="0" w:color="auto" w:frame="1"/>
        </w:rPr>
        <w:t xml:space="preserve">, но и </w:t>
      </w:r>
      <w:r w:rsidR="00FE507F">
        <w:rPr>
          <w:rStyle w:val="c1"/>
          <w:sz w:val="28"/>
          <w:szCs w:val="28"/>
          <w:bdr w:val="none" w:sz="0" w:space="0" w:color="auto" w:frame="1"/>
        </w:rPr>
        <w:t>для людей преклонного  возраста</w:t>
      </w:r>
      <w:r w:rsidRPr="006D1D70">
        <w:rPr>
          <w:rStyle w:val="c1"/>
          <w:sz w:val="28"/>
          <w:szCs w:val="28"/>
          <w:bdr w:val="none" w:sz="0" w:space="0" w:color="auto" w:frame="1"/>
        </w:rPr>
        <w:t>. Если раньше люди старшего поколения не имели возможности заработать то сейчас при своем желании интернета поможет предоставляя им разные варианты использовании своих профессиональных навыков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Психологи, педагоги и родители стремятся найти плюсы социальных сетей, но их не так уж и много: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lastRenderedPageBreak/>
        <w:t>1.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Pr="006D1D70">
        <w:rPr>
          <w:rStyle w:val="c1"/>
          <w:sz w:val="28"/>
          <w:szCs w:val="28"/>
          <w:bdr w:val="none" w:sz="0" w:space="0" w:color="auto" w:frame="1"/>
        </w:rPr>
        <w:t>Возможность самореализации в глазах друзей и знакомых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2.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Pr="006D1D70">
        <w:rPr>
          <w:rStyle w:val="c1"/>
          <w:sz w:val="28"/>
          <w:szCs w:val="28"/>
          <w:bdr w:val="none" w:sz="0" w:space="0" w:color="auto" w:frame="1"/>
        </w:rPr>
        <w:t>Найти себе друзей, знакомых одноклассников. Получить информацию необходимую для утверждения себя в окружающем обществе</w:t>
      </w:r>
      <w:r w:rsidR="00FE507F">
        <w:rPr>
          <w:rStyle w:val="c1"/>
          <w:sz w:val="28"/>
          <w:szCs w:val="28"/>
          <w:bdr w:val="none" w:sz="0" w:space="0" w:color="auto" w:frame="1"/>
        </w:rPr>
        <w:t>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3.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Pr="006D1D70">
        <w:rPr>
          <w:rStyle w:val="c1"/>
          <w:sz w:val="28"/>
          <w:szCs w:val="28"/>
          <w:bdr w:val="none" w:sz="0" w:space="0" w:color="auto" w:frame="1"/>
        </w:rPr>
        <w:t>Поиск в соц. сетях единомышленников. Есть немало важных и нужных групп, где люди могут обмениваться накопленным опытом или просто своими взглядами на жизнь.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4.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Pr="006D1D70">
        <w:rPr>
          <w:rStyle w:val="c1"/>
          <w:sz w:val="28"/>
          <w:szCs w:val="28"/>
          <w:bdr w:val="none" w:sz="0" w:space="0" w:color="auto" w:frame="1"/>
        </w:rPr>
        <w:t>Учеба. Возможность получения как основного и высшего образования,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так и дополнительного</w:t>
      </w:r>
      <w:r w:rsidRPr="006D1D70">
        <w:rPr>
          <w:rStyle w:val="c1"/>
          <w:sz w:val="28"/>
          <w:szCs w:val="28"/>
          <w:bdr w:val="none" w:sz="0" w:space="0" w:color="auto" w:frame="1"/>
        </w:rPr>
        <w:t>.</w:t>
      </w:r>
    </w:p>
    <w:p w:rsidR="00276AEC" w:rsidRPr="006D1D70" w:rsidRDefault="00276AEC" w:rsidP="00276AEC">
      <w:pPr>
        <w:pStyle w:val="c4"/>
        <w:spacing w:before="0" w:beforeAutospacing="0" w:after="0" w:afterAutospacing="0"/>
        <w:ind w:firstLine="710"/>
        <w:jc w:val="both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Таким образом, можно сделать вывод, что социальные сети обладают положительными влияниями на человека. Несмотря на то, что положительного влияния не так много мы можем с уверенностью сказать, что социальные сети приносят много пользы.</w:t>
      </w:r>
    </w:p>
    <w:p w:rsidR="00276AEC" w:rsidRPr="00FE507F" w:rsidRDefault="00FE507F" w:rsidP="00276AEC">
      <w:pPr>
        <w:pStyle w:val="c9"/>
        <w:spacing w:before="0" w:beforeAutospacing="0" w:after="0" w:afterAutospacing="0"/>
        <w:ind w:firstLine="710"/>
        <w:jc w:val="center"/>
        <w:textAlignment w:val="baseline"/>
        <w:rPr>
          <w:b/>
          <w:i/>
          <w:sz w:val="28"/>
          <w:szCs w:val="28"/>
        </w:rPr>
      </w:pPr>
      <w:r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 xml:space="preserve">Отрицательное влияние </w:t>
      </w:r>
      <w:proofErr w:type="spellStart"/>
      <w:r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>соц</w:t>
      </w:r>
      <w:proofErr w:type="gramStart"/>
      <w:r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>.с</w:t>
      </w:r>
      <w:proofErr w:type="gramEnd"/>
      <w:r w:rsidR="00276AEC" w:rsidRPr="00FE507F">
        <w:rPr>
          <w:rStyle w:val="c5"/>
          <w:b/>
          <w:bCs/>
          <w:i/>
          <w:sz w:val="28"/>
          <w:szCs w:val="28"/>
          <w:bdr w:val="none" w:sz="0" w:space="0" w:color="auto" w:frame="1"/>
        </w:rPr>
        <w:t>етей</w:t>
      </w:r>
      <w:proofErr w:type="spellEnd"/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Мы рассмотрели положительные аспекты влияние соц. Сетей на подростка. Однако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>,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мы понимаем, что любой процесс или явление в нашей жизни может иметь как положительные так и отрицательные влияние, стороны.</w:t>
      </w:r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1.Стресс: Различные ссоры, стрессы, неудовлетворенность жизнью, приводят к подавленности, истерии. Через письмо не всегда можно передать интонацию, свои мысли, поэтому собеседник на другой стороне, может что-то не так понять или неправильно оценить полученную информацию, то приводит к конфликтным ситуациям. Особо эмоциональные люди или находящиеся на тот момент по каким-то причинам в подавленном состоянии.</w:t>
      </w:r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2.Утомление глаз, нагрузка на зрение и ухудшения зрения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 xml:space="preserve"> ,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вплоть до возникновения разных глазных заболеваний :Именно из-за нагрузки на зрение через непродолжительное время у учащихся возникает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 Потому что …</w:t>
      </w:r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3.Усталость:</w:t>
      </w:r>
      <w:r w:rsidR="00FE507F">
        <w:rPr>
          <w:rStyle w:val="c1"/>
          <w:sz w:val="28"/>
          <w:szCs w:val="28"/>
          <w:bdr w:val="none" w:sz="0" w:space="0" w:color="auto" w:frame="1"/>
        </w:rPr>
        <w:t xml:space="preserve"> </w:t>
      </w:r>
      <w:r w:rsidRPr="006D1D70">
        <w:rPr>
          <w:rStyle w:val="c1"/>
          <w:sz w:val="28"/>
          <w:szCs w:val="28"/>
          <w:bdr w:val="none" w:sz="0" w:space="0" w:color="auto" w:frame="1"/>
        </w:rPr>
        <w:t>В зависимости от физического состояния, психика человека, находится в возбужденном состоянии или заторможенном состоянии. Чем больше человек получает нагрузки  за день, тем больше степень усталости нервной системы, выраженная в проявлении различных симптомов болезни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4.Психические расстройства: В процессе отдыха вместе с расслаблением тела, расслабляется и нервная система или, говоря другими словами, тормозится возбуждение центров управления психикой. Недопонимание.</w:t>
      </w:r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5.Стесненная поза, сидячее положение в неправильной позе  течение длительного времени, которая приводит не только к застою кровообращение</w:t>
      </w:r>
      <w:proofErr w:type="gramStart"/>
      <w:r w:rsidRPr="006D1D70">
        <w:rPr>
          <w:rStyle w:val="c1"/>
          <w:sz w:val="28"/>
          <w:szCs w:val="28"/>
          <w:bdr w:val="none" w:sz="0" w:space="0" w:color="auto" w:frame="1"/>
        </w:rPr>
        <w:t xml:space="preserve"> ,</w:t>
      </w:r>
      <w:proofErr w:type="gramEnd"/>
      <w:r w:rsidRPr="006D1D70">
        <w:rPr>
          <w:rStyle w:val="c1"/>
          <w:sz w:val="28"/>
          <w:szCs w:val="28"/>
          <w:bdr w:val="none" w:sz="0" w:space="0" w:color="auto" w:frame="1"/>
        </w:rPr>
        <w:t xml:space="preserve"> но даже к искривлению и заболеваниям позвоночника , которые могут привести и к инвалидности .</w:t>
      </w:r>
    </w:p>
    <w:p w:rsidR="00276AEC" w:rsidRPr="006D1D70" w:rsidRDefault="00276AEC" w:rsidP="00276AEC">
      <w:pPr>
        <w:pStyle w:val="c16"/>
        <w:spacing w:before="0" w:beforeAutospacing="0" w:after="0" w:afterAutospacing="0"/>
        <w:ind w:firstLine="710"/>
        <w:textAlignment w:val="baseline"/>
        <w:rPr>
          <w:sz w:val="28"/>
          <w:szCs w:val="28"/>
        </w:rPr>
      </w:pPr>
      <w:r w:rsidRPr="006D1D70">
        <w:rPr>
          <w:rStyle w:val="c1"/>
          <w:sz w:val="28"/>
          <w:szCs w:val="28"/>
          <w:bdr w:val="none" w:sz="0" w:space="0" w:color="auto" w:frame="1"/>
        </w:rPr>
        <w:t>Таким образом, увлекаясь  социальными  сетями перестают больше поспешать друг друга, перестаю выходить за пределы своего дома и дышать свежим воздухом, которая не обходим в достаточном количестве свежего воздуха которая необходим для нормальной жиз</w:t>
      </w:r>
      <w:r w:rsidR="00FE507F">
        <w:rPr>
          <w:rStyle w:val="c1"/>
          <w:sz w:val="28"/>
          <w:szCs w:val="28"/>
          <w:bdr w:val="none" w:sz="0" w:space="0" w:color="auto" w:frame="1"/>
        </w:rPr>
        <w:t>недеятельности каждо</w:t>
      </w:r>
      <w:bookmarkStart w:id="0" w:name="_GoBack"/>
      <w:bookmarkEnd w:id="0"/>
      <w:r w:rsidR="00FE507F">
        <w:rPr>
          <w:rStyle w:val="c1"/>
          <w:sz w:val="28"/>
          <w:szCs w:val="28"/>
          <w:bdr w:val="none" w:sz="0" w:space="0" w:color="auto" w:frame="1"/>
        </w:rPr>
        <w:t>го человека</w:t>
      </w:r>
      <w:r w:rsidRPr="006D1D70">
        <w:rPr>
          <w:rStyle w:val="c1"/>
          <w:sz w:val="28"/>
          <w:szCs w:val="28"/>
          <w:bdr w:val="none" w:sz="0" w:space="0" w:color="auto" w:frame="1"/>
        </w:rPr>
        <w:t>.</w:t>
      </w:r>
    </w:p>
    <w:sectPr w:rsidR="00276AEC" w:rsidRPr="006D1D70" w:rsidSect="00FE507F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C"/>
    <w:rsid w:val="0010564E"/>
    <w:rsid w:val="00276AEC"/>
    <w:rsid w:val="002E08B5"/>
    <w:rsid w:val="003E368B"/>
    <w:rsid w:val="006D1D70"/>
    <w:rsid w:val="0079435C"/>
    <w:rsid w:val="00A960FE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6AEC"/>
  </w:style>
  <w:style w:type="paragraph" w:customStyle="1" w:styleId="c16">
    <w:name w:val="c16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6AEC"/>
  </w:style>
  <w:style w:type="character" w:styleId="a3">
    <w:name w:val="Hyperlink"/>
    <w:basedOn w:val="a0"/>
    <w:uiPriority w:val="99"/>
    <w:semiHidden/>
    <w:unhideWhenUsed/>
    <w:rsid w:val="00276AEC"/>
    <w:rPr>
      <w:color w:val="0000FF"/>
      <w:u w:val="single"/>
    </w:rPr>
  </w:style>
  <w:style w:type="character" w:customStyle="1" w:styleId="c1">
    <w:name w:val="c1"/>
    <w:basedOn w:val="a0"/>
    <w:rsid w:val="00276AEC"/>
  </w:style>
  <w:style w:type="paragraph" w:customStyle="1" w:styleId="c4">
    <w:name w:val="c4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AEC"/>
  </w:style>
  <w:style w:type="character" w:customStyle="1" w:styleId="c7">
    <w:name w:val="c7"/>
    <w:basedOn w:val="a0"/>
    <w:rsid w:val="00276AEC"/>
  </w:style>
  <w:style w:type="character" w:customStyle="1" w:styleId="c13">
    <w:name w:val="c13"/>
    <w:basedOn w:val="a0"/>
    <w:rsid w:val="00276AEC"/>
  </w:style>
  <w:style w:type="character" w:customStyle="1" w:styleId="c14">
    <w:name w:val="c14"/>
    <w:basedOn w:val="a0"/>
    <w:rsid w:val="00276AEC"/>
  </w:style>
  <w:style w:type="paragraph" w:customStyle="1" w:styleId="c21">
    <w:name w:val="c21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76AEC"/>
  </w:style>
  <w:style w:type="character" w:customStyle="1" w:styleId="c0">
    <w:name w:val="c0"/>
    <w:basedOn w:val="a0"/>
    <w:rsid w:val="00276AEC"/>
  </w:style>
  <w:style w:type="character" w:customStyle="1" w:styleId="c22">
    <w:name w:val="c22"/>
    <w:basedOn w:val="a0"/>
    <w:rsid w:val="00276AEC"/>
  </w:style>
  <w:style w:type="paragraph" w:customStyle="1" w:styleId="c8">
    <w:name w:val="c8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6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6AEC"/>
  </w:style>
  <w:style w:type="paragraph" w:customStyle="1" w:styleId="c16">
    <w:name w:val="c16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6AEC"/>
  </w:style>
  <w:style w:type="character" w:styleId="a3">
    <w:name w:val="Hyperlink"/>
    <w:basedOn w:val="a0"/>
    <w:uiPriority w:val="99"/>
    <w:semiHidden/>
    <w:unhideWhenUsed/>
    <w:rsid w:val="00276AEC"/>
    <w:rPr>
      <w:color w:val="0000FF"/>
      <w:u w:val="single"/>
    </w:rPr>
  </w:style>
  <w:style w:type="character" w:customStyle="1" w:styleId="c1">
    <w:name w:val="c1"/>
    <w:basedOn w:val="a0"/>
    <w:rsid w:val="00276AEC"/>
  </w:style>
  <w:style w:type="paragraph" w:customStyle="1" w:styleId="c4">
    <w:name w:val="c4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AEC"/>
  </w:style>
  <w:style w:type="character" w:customStyle="1" w:styleId="c7">
    <w:name w:val="c7"/>
    <w:basedOn w:val="a0"/>
    <w:rsid w:val="00276AEC"/>
  </w:style>
  <w:style w:type="character" w:customStyle="1" w:styleId="c13">
    <w:name w:val="c13"/>
    <w:basedOn w:val="a0"/>
    <w:rsid w:val="00276AEC"/>
  </w:style>
  <w:style w:type="character" w:customStyle="1" w:styleId="c14">
    <w:name w:val="c14"/>
    <w:basedOn w:val="a0"/>
    <w:rsid w:val="00276AEC"/>
  </w:style>
  <w:style w:type="paragraph" w:customStyle="1" w:styleId="c21">
    <w:name w:val="c21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76AEC"/>
  </w:style>
  <w:style w:type="character" w:customStyle="1" w:styleId="c0">
    <w:name w:val="c0"/>
    <w:basedOn w:val="a0"/>
    <w:rsid w:val="00276AEC"/>
  </w:style>
  <w:style w:type="character" w:customStyle="1" w:styleId="c22">
    <w:name w:val="c22"/>
    <w:basedOn w:val="a0"/>
    <w:rsid w:val="00276AEC"/>
  </w:style>
  <w:style w:type="paragraph" w:customStyle="1" w:styleId="c8">
    <w:name w:val="c8"/>
    <w:basedOn w:val="a"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A%25D0%25BE%25D0%25BC%25D0%25BF%25D1%258C%25D1%258E%25D1%2582%25D0%25B5%25D1%2580%25D0%25BD%25D0%25B0%25D1%258F_%25D1%2581%25D0%25B5%25D1%2582%25D1%258C&amp;sa=D&amp;ust=1537815649538000" TargetMode="External"/><Relationship Id="rId13" Type="http://schemas.openxmlformats.org/officeDocument/2006/relationships/hyperlink" Target="https://www.google.com/url?q=https://ru.wikipedia.org/wiki/%25D0%25A1%25D0%25B0%25D0%25BD%25D0%25BA%25D1%2582-%25D0%259F%25D0%25B5%25D1%2582%25D0%25B5%25D1%2580%25D0%25B1%25D1%2583%25D1%2580%25D0%25B3&amp;sa=D&amp;ust=1537815649542000" TargetMode="External"/><Relationship Id="rId18" Type="http://schemas.openxmlformats.org/officeDocument/2006/relationships/hyperlink" Target="https://www.google.com/url?q=https://ru.wikipedia.org/wiki/%25D0%2590%25D1%2580%25D0%25BC%25D0%25B5%25D0%25BD%25D0%25B8%25D1%258F&amp;sa=D&amp;ust=1537815649544000" TargetMode="External"/><Relationship Id="rId26" Type="http://schemas.openxmlformats.org/officeDocument/2006/relationships/hyperlink" Target="https://www.google.com/url?q=https://ru.wikipedia.org/wiki/%25D0%25A6%25D1%2583%25D0%25BA%25D0%25B5%25D1%2580%25D0%25B1%25D0%25B5%25D1%2580%25D0%25B3,_%25D0%259C%25D0%25B0%25D1%2580%25D0%25BA&amp;sa=D&amp;ust=1537815649546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s://ru.wikipedia.org/wiki/%25D0%259A%25D0%25B0%25D0%25B7%25D0%25B0%25D1%2585%25D1%2581%25D1%2582%25D0%25B0%25D0%25BD&amp;sa=D&amp;ust=1537815649545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ogle.com/url?q=https://ru.wikipedia.org/wiki/%25D0%25A1%25D0%25BE%25D1%2586%25D0%25B8%25D0%25B0%25D0%25BB%25D1%258C%25D0%25BD%25D0%25B0%25D1%258F_%25D1%2581%25D0%25B5%25D1%2582%25D1%258C_(%25D1%2581%25D0%25BE%25D1%2586%25D0%25B8%25D0%25BE%25D0%25BB%25D0%25BE%25D0%25B3%25D0%25B8%25D1%258F)&amp;sa=D&amp;ust=1537815649537000" TargetMode="External"/><Relationship Id="rId12" Type="http://schemas.openxmlformats.org/officeDocument/2006/relationships/hyperlink" Target="https://www.google.com/url?q=https://ru.wikipedia.org/wiki/%25D0%25A8%25D1%2582%25D0%25B0%25D0%25B1-%25D0%25BA%25D0%25B2%25D0%25B0%25D1%2580%25D1%2582%25D0%25B8%25D1%2580%25D0%25B0&amp;sa=D&amp;ust=1537815649542000" TargetMode="External"/><Relationship Id="rId17" Type="http://schemas.openxmlformats.org/officeDocument/2006/relationships/hyperlink" Target="https://www.google.com/url?q=https://ru.wikipedia.org/wiki/2018_%25D0%25B3%25D0%25BE%25D0%25B4&amp;sa=D&amp;ust=1537815649544000" TargetMode="External"/><Relationship Id="rId25" Type="http://schemas.openxmlformats.org/officeDocument/2006/relationships/hyperlink" Target="https://www.google.com/url?q=https://ru.wikipedia.org/wiki/%25D0%25A1%25D0%25BE%25D1%2586%25D0%25B8%25D0%25B0%25D0%25BB%25D1%258C%25D0%25BD%25D0%25B0%25D1%258F_%25D1%2581%25D0%25B5%25D1%2582%25D1%258C_(%25D0%2598%25D0%25BD%25D1%2582%25D0%25B5%25D1%2580%25D0%25BD%25D0%25B5%25D1%2582)&amp;sa=D&amp;ust=1537815649546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.wikipedia.org/wiki/%25D0%25A1%25D0%25BE%25D1%2586%25D0%25B8%25D0%25B0%25D0%25BB%25D1%258C%25D0%25BD%25D0%25B0%25D1%258F_%25D1%2581%25D0%25B5%25D1%2582%25D1%258C&amp;sa=D&amp;ust=1537815649543000" TargetMode="External"/><Relationship Id="rId20" Type="http://schemas.openxmlformats.org/officeDocument/2006/relationships/hyperlink" Target="https://www.google.com/url?q=https://ru.wikipedia.org/wiki/%25D0%2590%25D0%25B7%25D0%25B5%25D1%2580%25D0%25B1%25D0%25B0%25D0%25B9%25D0%25B4%25D0%25B6%25D0%25B0%25D0%25BD&amp;sa=D&amp;ust=1537815649544000" TargetMode="External"/><Relationship Id="rId29" Type="http://schemas.openxmlformats.org/officeDocument/2006/relationships/hyperlink" Target="https://www.google.com/url?q=https://ru.wikipedia.org/wiki/%25D0%259A%25D1%2580%25D0%25BE%25D1%2581%25D1%2581%25D0%25BF%25D0%25BB%25D0%25B0%25D1%2582%25D1%2584%25D0%25BE%25D1%2580%25D0%25BC%25D0%25B5%25D0%25BD%25D0%25BD%25D0%25BE%25D0%25B5_%25D0%25BF%25D1%2580%25D0%25BE%25D0%25B3%25D1%2580%25D0%25B0%25D0%25BC%25D0%25BC%25D0%25BD%25D0%25BE%25D0%25B5_%25D0%25BE%25D0%25B1%25D0%25B5%25D1%2581%25D0%25BF%25D0%25B5%25D1%2587%25D0%25B5%25D0%25BD%25D0%25B8%25D0%25B5&amp;sa=D&amp;ust=1537815649548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ru.wikipedia.org/wiki/%25D0%259E%25D1%2580%25D0%25B3%25D0%25B0%25D0%25BD%25D0%25B8%25D0%25B7%25D0%25B0%25D1%2586%25D0%25B8%25D1%258F&amp;sa=D&amp;ust=1537815649537000" TargetMode="External"/><Relationship Id="rId11" Type="http://schemas.openxmlformats.org/officeDocument/2006/relationships/hyperlink" Target="https://www.google.com/url?q=https://ru.wikipedia.org/wiki/%25D0%25A1%25D0%25BE%25D1%2586%25D0%25B8%25D0%25B0%25D0%25BB%25D1%258C%25D0%25BD%25D0%25B0%25D1%258F_%25D1%2581%25D0%25B5%25D1%2582%25D1%258C&amp;sa=D&amp;ust=1537815649541000" TargetMode="External"/><Relationship Id="rId24" Type="http://schemas.openxmlformats.org/officeDocument/2006/relationships/hyperlink" Target="https://www.google.com/url?q=https://ru.wikipedia.org/wiki/2006_%25D0%25B3%25D0%25BE%25D0%25B4&amp;sa=D&amp;ust=1537815649545000" TargetMode="External"/><Relationship Id="rId32" Type="http://schemas.openxmlformats.org/officeDocument/2006/relationships/hyperlink" Target="https://www.google.com/url?q=https://ru.wikipedia.org/wiki/GNU_General_Public_License&amp;sa=D&amp;ust=153781564955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ru.wikipedia.org/wiki/%25D0%25A0%25D0%25BE%25D1%2581%25D1%2581%25D0%25B8%25D1%258F&amp;sa=D&amp;ust=1537815649543000" TargetMode="External"/><Relationship Id="rId23" Type="http://schemas.openxmlformats.org/officeDocument/2006/relationships/hyperlink" Target="https://www.google.com/url?q=https://ru.wikipedia.org/wiki/26_%25D0%25BC%25D0%25B0%25D1%2580%25D1%2582%25D0%25B0&amp;sa=D&amp;ust=1537815649545000" TargetMode="External"/><Relationship Id="rId28" Type="http://schemas.openxmlformats.org/officeDocument/2006/relationships/hyperlink" Target="https://www.google.com/url?q=https://ru.wikipedia.org/wiki/%25D0%25A5%25D1%258C%25D1%258E%25D0%25B7,_%25D0%259A%25D1%2580%25D0%25B8%25D1%2581&amp;sa=D&amp;ust=1537815649547000" TargetMode="External"/><Relationship Id="rId10" Type="http://schemas.openxmlformats.org/officeDocument/2006/relationships/hyperlink" Target="https://www.google.com/url?q=https://ru.wikipedia.org/wiki/%25D0%25A0%25D0%25BE%25D1%2581%25D1%2581%25D0%25B8%25D1%258F&amp;sa=D&amp;ust=1537815649541000" TargetMode="External"/><Relationship Id="rId19" Type="http://schemas.openxmlformats.org/officeDocument/2006/relationships/hyperlink" Target="https://www.google.com/url?q=https://ru.wikipedia.org/wiki/%25D0%25A0%25D0%25BE%25D1%2581%25D1%2581%25D0%25B8%25D1%258F&amp;sa=D&amp;ust=1537815649544000" TargetMode="External"/><Relationship Id="rId31" Type="http://schemas.openxmlformats.org/officeDocument/2006/relationships/hyperlink" Target="https://www.google.com/url?q=https://ru.wikipedia.org/wiki/%25D0%259F%25D0%25B0%25D0%25B2%25D0%25B5%25D0%25BB_%25D0%2594%25D1%2583%25D1%2580%25D0%25BE%25D0%25B2&amp;sa=D&amp;ust=153781564955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%25D0%2598%25D0%25BD%25D1%2584%25D0%25BE%25D1%2580%25D0%25BC%25D0%25B0%25D1%2586%25D0%25B8%25D1%258F&amp;sa=D&amp;ust=1537815649539000" TargetMode="External"/><Relationship Id="rId14" Type="http://schemas.openxmlformats.org/officeDocument/2006/relationships/hyperlink" Target="https://www.google.com/url?q=https://ru.wikipedia.org/wiki/%25D0%2595%25D0%25B2%25D1%2580%25D0%25BE%25D0%25BF%25D0%25B0&amp;sa=D&amp;ust=1537815649542000" TargetMode="External"/><Relationship Id="rId22" Type="http://schemas.openxmlformats.org/officeDocument/2006/relationships/hyperlink" Target="https://www.google.com/url?q=https://ru.wikipedia.org/wiki/%25D0%25A3%25D0%25BA%25D1%2580%25D0%25B0%25D0%25B8%25D0%25BD%25D0%25B0&amp;sa=D&amp;ust=1537815649545000" TargetMode="External"/><Relationship Id="rId27" Type="http://schemas.openxmlformats.org/officeDocument/2006/relationships/hyperlink" Target="https://www.google.com/url?q=https://ru.wikipedia.org/wiki/%25D0%2593%25D0%25B0%25D1%2580%25D0%25B2%25D0%25B0%25D1%2580%25D0%25B4%25D1%2581%25D0%25BA%25D0%25B8%25D0%25B9_%25D1%2583%25D0%25BD%25D0%25B8%25D0%25B2%25D0%25B5%25D1%2580%25D1%2581%25D0%25B8%25D1%2582%25D0%25B5%25D1%2582&amp;sa=D&amp;ust=1537815649547000" TargetMode="External"/><Relationship Id="rId30" Type="http://schemas.openxmlformats.org/officeDocument/2006/relationships/hyperlink" Target="https://www.google.com/url?q=https://ru.wikipedia.org/wiki/%25D0%2597%25D0%25B0%25D0%25BA%25D1%2580%25D1%258B%25D1%2582%25D1%258B%25D0%25B9_%25D0%25B8%25D1%2581%25D1%2585%25D0%25BE%25D0%25B4%25D0%25BD%25D1%258B%25D0%25B9_%25D0%25BA%25D0%25BE%25D0%25B4&amp;sa=D&amp;ust=153781564954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596C-F9D0-454E-B826-EED36F3F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2022-04-25T08:01:00Z</dcterms:created>
  <dcterms:modified xsi:type="dcterms:W3CDTF">2022-04-27T06:20:00Z</dcterms:modified>
</cp:coreProperties>
</file>