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F7" w:rsidRDefault="00700BF7" w:rsidP="00700B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Статья.</w:t>
      </w:r>
    </w:p>
    <w:p w:rsidR="00700BF7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FA47F7">
        <w:rPr>
          <w:rFonts w:ascii="Times New Roman" w:hAnsi="Times New Roman" w:cs="Times New Roman"/>
          <w:b/>
          <w:sz w:val="28"/>
          <w:szCs w:val="28"/>
        </w:rPr>
        <w:t>День абсурда, день потех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A47F7">
        <w:rPr>
          <w:rFonts w:ascii="Times New Roman" w:hAnsi="Times New Roman" w:cs="Times New Roman"/>
          <w:b/>
          <w:sz w:val="28"/>
          <w:szCs w:val="28"/>
        </w:rPr>
        <w:t xml:space="preserve"> день, когда всем правит смех!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0BF7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 ГБУСОН РО «СРЦ Цимлянского района»</w:t>
      </w:r>
      <w:r w:rsidRPr="00316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EFD">
        <w:rPr>
          <w:rFonts w:ascii="Times New Roman" w:hAnsi="Times New Roman" w:cs="Times New Roman"/>
          <w:b/>
          <w:sz w:val="28"/>
          <w:szCs w:val="28"/>
        </w:rPr>
        <w:t>Валентейчик</w:t>
      </w:r>
      <w:proofErr w:type="spellEnd"/>
      <w:r w:rsidRPr="00316EFD"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700BF7" w:rsidRPr="00FE0DC8" w:rsidRDefault="00700BF7" w:rsidP="00700BF7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Строго регламентированная жизнь вызывает дискомфортные ощущения у любого чело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века. Жизнь по режиму, в определенном ритме, с однообразной повседневностью вызывает у 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тей, да и у взрослых, стрессовое состояние. У воспитанников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будничной жизни часто отсутствуют приятные </w:t>
      </w:r>
      <w:r w:rsidRPr="003454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неожиданные</w:t>
      </w:r>
      <w:r w:rsidRPr="00C54A5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события, а сама </w:t>
      </w:r>
      <w:proofErr w:type="spellStart"/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регламентированнос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создает ощущение несвободы. Э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 усугубляет психоэмоциональное состояние. </w:t>
      </w:r>
      <w:r w:rsidRPr="00556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мире,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сыщенном информацией, душа просит сказки, </w:t>
      </w:r>
      <w:r w:rsidRPr="0055667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чуда, ощущения беззаботного детства. Как сделать жизнь ребёнка,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оходящего реабилитацию в нашем ц</w:t>
      </w:r>
      <w:r w:rsidRPr="005566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ентре ярче, богаче, разнообразнее?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играя!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страива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ть разнооб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разные праздники, которые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позитивно отражаются на 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строении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подготовки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ва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ть творческую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уважительную атмосферу, поощря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ть самостоятельные решения детей, созда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вать праздничное настроение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>. Пр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такой организа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ции мероприятий</w:t>
      </w:r>
      <w:r w:rsidRPr="00C54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интересны обе стороны: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подготовка, и участие в них Поводом для организации таких мероприятий может быть праздник – «День смеха».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 апреля. Э</w:t>
      </w:r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тот </w:t>
      </w:r>
      <w:proofErr w:type="gramStart"/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День</w:t>
      </w:r>
      <w:proofErr w:type="gramEnd"/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внесён ни в </w:t>
      </w:r>
      <w:proofErr w:type="gramStart"/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календари знаменательных дат и всенародных праздников, но его вполне можно отнести к международным,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 как</w:t>
      </w:r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 с одинаковым успехом отмечаетс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 в России, Германии, Англии, Франции,</w:t>
      </w:r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Скандинавии, и даже на Востоке.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 разных странах этот день называют по-разному, например, «Д</w:t>
      </w:r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ень </w:t>
      </w:r>
      <w:proofErr w:type="gramStart"/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>Дурака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» - в </w:t>
      </w:r>
      <w:r w:rsidRPr="00B270A3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Англии и США</w:t>
      </w:r>
      <w:r w:rsidRPr="00115AE3">
        <w:rPr>
          <w:rStyle w:val="c0"/>
          <w:rFonts w:ascii="Times New Roman" w:hAnsi="Times New Roman" w:cs="Times New Roman"/>
          <w:color w:val="000000"/>
          <w:sz w:val="28"/>
          <w:szCs w:val="28"/>
        </w:rPr>
        <w:t>, «День кукушки»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AE3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AE3">
        <w:rPr>
          <w:rStyle w:val="c0"/>
          <w:rFonts w:ascii="Times New Roman" w:hAnsi="Times New Roman" w:cs="Times New Roman"/>
          <w:color w:val="000000"/>
          <w:sz w:val="28"/>
          <w:szCs w:val="28"/>
        </w:rPr>
        <w:t>в Шотланди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Pr="00115AE3">
        <w:rPr>
          <w:rStyle w:val="c0"/>
          <w:rFonts w:ascii="Times New Roman" w:hAnsi="Times New Roman" w:cs="Times New Roman"/>
          <w:color w:val="000000"/>
          <w:sz w:val="28"/>
          <w:szCs w:val="28"/>
        </w:rPr>
        <w:t>«День куклы» - в Японии, «День болвана» -  в Италии.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44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 России же это «День смеха», </w:t>
      </w:r>
      <w:r w:rsidRPr="005D446A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ень абсурда, день потех, </w:t>
      </w:r>
      <w:r w:rsidRPr="005D446A">
        <w:rPr>
          <w:rFonts w:ascii="Times New Roman" w:hAnsi="Times New Roman" w:cs="Times New Roman"/>
          <w:sz w:val="28"/>
          <w:szCs w:val="28"/>
        </w:rPr>
        <w:t xml:space="preserve"> день, когда всем правит смех! 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крупный первоапрельский «обман» народа в России, произошел еще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времена</w:t>
      </w:r>
      <w:r w:rsidRPr="005D4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Петра Великого. В 1700 году, содержатель труппы факиров объявил москвичам, что он без труда влезет 1 апреля в пустую бутылку. Народ повалил поглазеть на это чудо, а когда занавес представления был поднят, перед зрителями появился огромный макет бутылки с надписью: «Первое апреля». В нее-то и влез остроумный факир!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5D446A">
        <w:rPr>
          <w:rFonts w:ascii="Times New Roman" w:hAnsi="Times New Roman" w:cs="Times New Roman"/>
          <w:bCs/>
          <w:sz w:val="28"/>
          <w:szCs w:val="28"/>
        </w:rPr>
        <w:t>Первый день апреля-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5D446A">
        <w:rPr>
          <w:rFonts w:ascii="Times New Roman" w:hAnsi="Times New Roman" w:cs="Times New Roman"/>
          <w:bCs/>
          <w:sz w:val="28"/>
          <w:szCs w:val="28"/>
        </w:rPr>
        <w:t>Это день веселья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5D446A">
        <w:rPr>
          <w:rFonts w:ascii="Times New Roman" w:hAnsi="Times New Roman" w:cs="Times New Roman"/>
          <w:bCs/>
          <w:sz w:val="28"/>
          <w:szCs w:val="28"/>
        </w:rPr>
        <w:t>Милой шутке каждый рад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5D446A">
        <w:rPr>
          <w:rFonts w:ascii="Times New Roman" w:hAnsi="Times New Roman" w:cs="Times New Roman"/>
          <w:bCs/>
          <w:sz w:val="28"/>
          <w:szCs w:val="28"/>
        </w:rPr>
        <w:t>Веселись и стар, и млад!</w:t>
      </w:r>
    </w:p>
    <w:p w:rsidR="00700BF7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D446A">
        <w:rPr>
          <w:rFonts w:ascii="Times New Roman" w:hAnsi="Times New Roman" w:cs="Times New Roman"/>
          <w:bCs/>
          <w:sz w:val="28"/>
          <w:szCs w:val="28"/>
        </w:rPr>
        <w:t xml:space="preserve">В нашем центре было проведено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мероприятие </w:t>
      </w:r>
      <w:r w:rsidRPr="005D446A">
        <w:rPr>
          <w:rFonts w:ascii="Times New Roman" w:hAnsi="Times New Roman" w:cs="Times New Roman"/>
          <w:b/>
          <w:bCs/>
          <w:sz w:val="28"/>
          <w:szCs w:val="28"/>
        </w:rPr>
        <w:t xml:space="preserve">«Когда приходят клоуны». </w:t>
      </w:r>
      <w:r w:rsidRPr="005D446A">
        <w:rPr>
          <w:rFonts w:ascii="Times New Roman" w:hAnsi="Times New Roman" w:cs="Times New Roman"/>
          <w:sz w:val="28"/>
          <w:szCs w:val="28"/>
        </w:rPr>
        <w:t>Наши воспитанники – Ксюша Г., Настя П., Ксюша Б. и Егор Д. прекрасно справились с ролью ведущих - скоморохов.</w:t>
      </w:r>
    </w:p>
    <w:p w:rsidR="00700BF7" w:rsidRDefault="00700BF7" w:rsidP="00700B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DF0F80" wp14:editId="6B62768B">
            <wp:extent cx="2344463" cy="4176584"/>
            <wp:effectExtent l="0" t="0" r="0" b="0"/>
            <wp:docPr id="2" name="Рисунок 2" descr="D:\WhatsApp Image 2023-04-05 at 10.0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hatsApp Image 2023-04-05 at 10.01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66" cy="41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A928E" wp14:editId="02852655">
            <wp:extent cx="2347784" cy="4175144"/>
            <wp:effectExtent l="0" t="0" r="0" b="0"/>
            <wp:docPr id="3" name="Рисунок 3" descr="D:\WhatsApp Image 2023-04-05 at 10.0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hatsApp Image 2023-04-05 at 10.01.5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39" cy="41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F7" w:rsidRPr="005D446A" w:rsidRDefault="00700BF7" w:rsidP="00700B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D446A">
        <w:rPr>
          <w:rFonts w:ascii="Times New Roman" w:hAnsi="Times New Roman" w:cs="Times New Roman"/>
          <w:sz w:val="28"/>
          <w:szCs w:val="28"/>
        </w:rPr>
        <w:t>адорное исполнение танца под зажигательную музыку «Скоморохи» вызвало у всех присутствующих у</w:t>
      </w:r>
      <w:r>
        <w:rPr>
          <w:rFonts w:ascii="Times New Roman" w:hAnsi="Times New Roman" w:cs="Times New Roman"/>
          <w:sz w:val="28"/>
          <w:szCs w:val="28"/>
        </w:rPr>
        <w:t>лыбку, которая не сходила с лиц</w:t>
      </w:r>
      <w:r w:rsidRPr="005D446A">
        <w:rPr>
          <w:rFonts w:ascii="Times New Roman" w:hAnsi="Times New Roman" w:cs="Times New Roman"/>
          <w:sz w:val="28"/>
          <w:szCs w:val="28"/>
        </w:rPr>
        <w:t xml:space="preserve"> на протяжении всего праздника. 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D446A">
        <w:rPr>
          <w:rFonts w:ascii="Times New Roman" w:hAnsi="Times New Roman" w:cs="Times New Roman"/>
          <w:sz w:val="28"/>
          <w:szCs w:val="28"/>
        </w:rPr>
        <w:t xml:space="preserve">Потешная песня «Чепуха», частушки, игры, шутки, прибаутки не давали скучать ни минутки! 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D446A">
        <w:rPr>
          <w:rFonts w:ascii="Times New Roman" w:hAnsi="Times New Roman" w:cs="Times New Roman"/>
          <w:sz w:val="28"/>
          <w:szCs w:val="28"/>
        </w:rPr>
        <w:t>Шуточная сценка «Не хочу в школу», в которой главные герои и исполнители – наши воспитанники: Демьян А., Витя К., Настя Ю., также, заставила всех улыбнуться.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D446A">
        <w:rPr>
          <w:rFonts w:ascii="Times New Roman" w:hAnsi="Times New Roman" w:cs="Times New Roman"/>
          <w:sz w:val="28"/>
          <w:szCs w:val="28"/>
        </w:rPr>
        <w:t>На нашем празднике, прозвучали песни: «Школьная жизнь» муз. А. Шкуратова сл. Е. Караванской</w:t>
      </w:r>
      <w:proofErr w:type="gramStart"/>
      <w:r w:rsidRPr="005D446A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5D446A">
        <w:rPr>
          <w:rFonts w:ascii="Times New Roman" w:hAnsi="Times New Roman" w:cs="Times New Roman"/>
          <w:sz w:val="28"/>
          <w:szCs w:val="28"/>
        </w:rPr>
        <w:t xml:space="preserve">Ты сможешь всё!» муз. </w:t>
      </w:r>
      <w:proofErr w:type="spellStart"/>
      <w:r w:rsidRPr="005D446A">
        <w:rPr>
          <w:rFonts w:ascii="Times New Roman" w:hAnsi="Times New Roman" w:cs="Times New Roman"/>
          <w:sz w:val="28"/>
          <w:szCs w:val="28"/>
        </w:rPr>
        <w:t>Заранок</w:t>
      </w:r>
      <w:proofErr w:type="spellEnd"/>
      <w:r w:rsidRPr="005D446A">
        <w:rPr>
          <w:rFonts w:ascii="Times New Roman" w:hAnsi="Times New Roman" w:cs="Times New Roman"/>
          <w:sz w:val="28"/>
          <w:szCs w:val="28"/>
        </w:rPr>
        <w:t xml:space="preserve">, «Современные дети» муз. М. </w:t>
      </w:r>
      <w:proofErr w:type="spellStart"/>
      <w:r w:rsidRPr="005D446A">
        <w:rPr>
          <w:rFonts w:ascii="Times New Roman" w:hAnsi="Times New Roman" w:cs="Times New Roman"/>
          <w:sz w:val="28"/>
          <w:szCs w:val="28"/>
        </w:rPr>
        <w:t>Ахлибинской</w:t>
      </w:r>
      <w:proofErr w:type="spellEnd"/>
      <w:r w:rsidRPr="005D446A">
        <w:rPr>
          <w:rFonts w:ascii="Times New Roman" w:hAnsi="Times New Roman" w:cs="Times New Roman"/>
          <w:sz w:val="28"/>
          <w:szCs w:val="28"/>
        </w:rPr>
        <w:t xml:space="preserve"> сл. Е. Приходько.</w:t>
      </w:r>
    </w:p>
    <w:p w:rsidR="00700BF7" w:rsidRPr="005D446A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D446A">
        <w:rPr>
          <w:rFonts w:ascii="Times New Roman" w:hAnsi="Times New Roman" w:cs="Times New Roman"/>
          <w:sz w:val="28"/>
          <w:szCs w:val="28"/>
        </w:rPr>
        <w:t>Шуточные танцы «</w:t>
      </w:r>
      <w:proofErr w:type="gramStart"/>
      <w:r w:rsidRPr="005D446A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5D446A">
        <w:rPr>
          <w:rFonts w:ascii="Times New Roman" w:hAnsi="Times New Roman" w:cs="Times New Roman"/>
          <w:sz w:val="28"/>
          <w:szCs w:val="28"/>
        </w:rPr>
        <w:t xml:space="preserve">» муз. Л. </w:t>
      </w:r>
      <w:proofErr w:type="spellStart"/>
      <w:r w:rsidRPr="005D446A">
        <w:rPr>
          <w:rFonts w:ascii="Times New Roman" w:hAnsi="Times New Roman" w:cs="Times New Roman"/>
          <w:sz w:val="28"/>
          <w:szCs w:val="28"/>
        </w:rPr>
        <w:t>Горцуевой</w:t>
      </w:r>
      <w:proofErr w:type="spellEnd"/>
      <w:r w:rsidRPr="005D446A">
        <w:rPr>
          <w:rFonts w:ascii="Times New Roman" w:hAnsi="Times New Roman" w:cs="Times New Roman"/>
          <w:sz w:val="28"/>
          <w:szCs w:val="28"/>
        </w:rPr>
        <w:t xml:space="preserve">, и «Бум» музыка и слова </w:t>
      </w:r>
      <w:proofErr w:type="spellStart"/>
      <w:r w:rsidRPr="005D446A">
        <w:rPr>
          <w:rFonts w:ascii="Times New Roman" w:hAnsi="Times New Roman" w:cs="Times New Roman"/>
          <w:sz w:val="28"/>
          <w:szCs w:val="28"/>
        </w:rPr>
        <w:t>Риша</w:t>
      </w:r>
      <w:proofErr w:type="spellEnd"/>
      <w:r w:rsidRPr="005D446A">
        <w:rPr>
          <w:rFonts w:ascii="Times New Roman" w:hAnsi="Times New Roman" w:cs="Times New Roman"/>
          <w:sz w:val="28"/>
          <w:szCs w:val="28"/>
        </w:rPr>
        <w:t xml:space="preserve"> Марк украсили нашу праздничную программу. Общий танец со скоморохами, под весёлую песню «Танцуй со мной» муз. Л. </w:t>
      </w:r>
      <w:proofErr w:type="spellStart"/>
      <w:r w:rsidRPr="005D446A">
        <w:rPr>
          <w:rFonts w:ascii="Times New Roman" w:hAnsi="Times New Roman" w:cs="Times New Roman"/>
          <w:sz w:val="28"/>
          <w:szCs w:val="28"/>
        </w:rPr>
        <w:t>В.Чернышовой</w:t>
      </w:r>
      <w:proofErr w:type="spellEnd"/>
      <w:r w:rsidRPr="005D446A">
        <w:rPr>
          <w:rFonts w:ascii="Times New Roman" w:hAnsi="Times New Roman" w:cs="Times New Roman"/>
          <w:sz w:val="28"/>
          <w:szCs w:val="28"/>
        </w:rPr>
        <w:t xml:space="preserve">, конечно, всем поднял настроение, а «Весёлые </w:t>
      </w:r>
      <w:proofErr w:type="spellStart"/>
      <w:r w:rsidRPr="005D446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5D446A">
        <w:rPr>
          <w:rFonts w:ascii="Times New Roman" w:hAnsi="Times New Roman" w:cs="Times New Roman"/>
          <w:sz w:val="28"/>
          <w:szCs w:val="28"/>
        </w:rPr>
        <w:t>», укрепляющие здоровье, были вручены всем воспитанникам в награду за зажигательный танец.</w:t>
      </w:r>
    </w:p>
    <w:p w:rsidR="00AD5B37" w:rsidRPr="00700BF7" w:rsidRDefault="00700BF7" w:rsidP="00700B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5D446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«Мешай дело с безде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льем, проводи время с весельем»</w:t>
      </w:r>
      <w:r w:rsidRPr="005D446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446A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гласит народная мудрость. Время, проведённое в этот день в компании весёлых скоморохов, нашим воспитанникам очень понравилось. Первого апреля все больше людей предаются веселью даже на работе.  Поэтому, смейтесь: сами над собой, друг над другом. Помните, кто людей веселит, за того весь свет стоит! Смейтесь, не только в первый день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E6C96">
        <w:rPr>
          <w:rFonts w:ascii="Times New Roman" w:hAnsi="Times New Roman" w:cs="Times New Roman"/>
          <w:sz w:val="28"/>
          <w:szCs w:val="28"/>
        </w:rPr>
        <w:t>но и в обычные дни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r w:rsidRPr="005D446A">
        <w:rPr>
          <w:rStyle w:val="c0"/>
          <w:rFonts w:ascii="Times New Roman" w:hAnsi="Times New Roman" w:cs="Times New Roman"/>
          <w:color w:val="000000"/>
          <w:sz w:val="28"/>
          <w:szCs w:val="28"/>
        </w:rPr>
        <w:t>души, с любовью,</w:t>
      </w:r>
      <w:r w:rsidRPr="005D446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5D446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утите на здоровье!  </w:t>
      </w:r>
    </w:p>
    <w:sectPr w:rsidR="00AD5B37" w:rsidRPr="007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F7"/>
    <w:rsid w:val="00457996"/>
    <w:rsid w:val="00700BF7"/>
    <w:rsid w:val="009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00BF7"/>
  </w:style>
  <w:style w:type="paragraph" w:styleId="a3">
    <w:name w:val="Balloon Text"/>
    <w:basedOn w:val="a"/>
    <w:link w:val="a4"/>
    <w:uiPriority w:val="99"/>
    <w:semiHidden/>
    <w:unhideWhenUsed/>
    <w:rsid w:val="0070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00BF7"/>
  </w:style>
  <w:style w:type="paragraph" w:styleId="a3">
    <w:name w:val="Balloon Text"/>
    <w:basedOn w:val="a"/>
    <w:link w:val="a4"/>
    <w:uiPriority w:val="99"/>
    <w:semiHidden/>
    <w:unhideWhenUsed/>
    <w:rsid w:val="0070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SIRENKO</dc:creator>
  <cp:lastModifiedBy>SIRENKO</cp:lastModifiedBy>
  <cp:revision>1</cp:revision>
  <dcterms:created xsi:type="dcterms:W3CDTF">2023-04-06T11:48:00Z</dcterms:created>
  <dcterms:modified xsi:type="dcterms:W3CDTF">2023-04-06T11:49:00Z</dcterms:modified>
</cp:coreProperties>
</file>