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B7" w:rsidRPr="00B94660" w:rsidRDefault="006753B7" w:rsidP="006753B7">
      <w:pPr>
        <w:spacing w:after="0" w:line="240" w:lineRule="auto"/>
        <w:jc w:val="center"/>
        <w:rPr>
          <w:rFonts w:ascii="Monotype Corsiva" w:hAnsi="Monotype Corsiva" w:cs="Times New Roman"/>
          <w:b/>
          <w:i/>
          <w:color w:val="943634" w:themeColor="accent2" w:themeShade="BF"/>
          <w:sz w:val="40"/>
          <w:szCs w:val="40"/>
        </w:rPr>
      </w:pPr>
      <w:r>
        <w:rPr>
          <w:rFonts w:ascii="Monotype Corsiva" w:hAnsi="Monotype Corsiva" w:cs="Times New Roman"/>
          <w:b/>
          <w:i/>
          <w:color w:val="943634" w:themeColor="accent2" w:themeShade="BF"/>
          <w:sz w:val="40"/>
          <w:szCs w:val="40"/>
        </w:rPr>
        <w:t>«Правила общения с ребенком»</w:t>
      </w:r>
    </w:p>
    <w:p w:rsidR="006753B7" w:rsidRDefault="006753B7" w:rsidP="006753B7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  <w:szCs w:val="18"/>
        </w:rPr>
      </w:pPr>
    </w:p>
    <w:p w:rsidR="006753B7" w:rsidRPr="00C11B3F" w:rsidRDefault="006753B7" w:rsidP="006753B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Уважаемые родители!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Говоря о позитивных отношениях между родителями и детьми, мы не можем сегодня не говорить о неправильных типах общения между родителями и детьми, которые приносят много зла.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6753B7">
        <w:rPr>
          <w:rFonts w:ascii="Times New Roman" w:hAnsi="Times New Roman" w:cs="Times New Roman"/>
          <w:b/>
          <w:i/>
          <w:color w:val="1F497D" w:themeColor="text2"/>
        </w:rPr>
        <w:t>Сверхопека</w:t>
      </w:r>
      <w:proofErr w:type="spellEnd"/>
      <w:r w:rsidRPr="006753B7">
        <w:rPr>
          <w:rFonts w:ascii="Times New Roman" w:hAnsi="Times New Roman" w:cs="Times New Roman"/>
          <w:b/>
          <w:i/>
          <w:color w:val="1F497D" w:themeColor="text2"/>
        </w:rPr>
        <w:t>.</w:t>
      </w:r>
      <w:r w:rsidRPr="006753B7">
        <w:rPr>
          <w:rFonts w:ascii="Times New Roman" w:hAnsi="Times New Roman" w:cs="Times New Roman"/>
        </w:rPr>
        <w:t xml:space="preserve"> Чаще всего это бывает, когда в семье единственный ребенок. Для матери он — свет в окошке, отсюда постоянная тревога за ребенка. Все помыслы матери устремлены на ребенка.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 xml:space="preserve">Плотная опека со стороны матери не оставляет никакого места его собственной активности, личной инициативы и самостоятельности. Последствия такого типа общения между матерью и ребенком самые печальные — обоюдная невротизация. </w:t>
      </w:r>
      <w:r w:rsidRPr="006753B7">
        <w:rPr>
          <w:rFonts w:ascii="Times New Roman" w:hAnsi="Times New Roman" w:cs="Times New Roman"/>
          <w:noProof/>
        </w:rPr>
        <w:drawing>
          <wp:inline distT="0" distB="0" distL="0" distR="0" wp14:anchorId="78769AD3" wp14:editId="791E94BF">
            <wp:extent cx="2959100" cy="2219325"/>
            <wp:effectExtent l="0" t="0" r="0" b="9525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 xml:space="preserve">Другой вариант неправильного родительского общения, доходивший порой до </w:t>
      </w:r>
      <w:proofErr w:type="spellStart"/>
      <w:r w:rsidRPr="006753B7">
        <w:rPr>
          <w:rFonts w:ascii="Times New Roman" w:hAnsi="Times New Roman" w:cs="Times New Roman"/>
          <w:b/>
          <w:i/>
          <w:color w:val="1F497D" w:themeColor="text2"/>
        </w:rPr>
        <w:t>садистких</w:t>
      </w:r>
      <w:proofErr w:type="spellEnd"/>
      <w:r w:rsidRPr="006753B7">
        <w:rPr>
          <w:rFonts w:ascii="Times New Roman" w:hAnsi="Times New Roman" w:cs="Times New Roman"/>
          <w:b/>
          <w:i/>
          <w:color w:val="1F497D" w:themeColor="text2"/>
        </w:rPr>
        <w:t xml:space="preserve"> издевательств</w:t>
      </w:r>
      <w:r w:rsidRPr="006753B7">
        <w:rPr>
          <w:rFonts w:ascii="Times New Roman" w:hAnsi="Times New Roman" w:cs="Times New Roman"/>
          <w:color w:val="1F497D" w:themeColor="text2"/>
        </w:rPr>
        <w:t xml:space="preserve"> </w:t>
      </w:r>
      <w:r w:rsidRPr="006753B7">
        <w:rPr>
          <w:rFonts w:ascii="Times New Roman" w:hAnsi="Times New Roman" w:cs="Times New Roman"/>
        </w:rPr>
        <w:t>над ребенком. Такие родители превращают жизнь ребенка в ад.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 xml:space="preserve">Общаясь с ребенком, родители часто используют обвинительную речь в отношении </w:t>
      </w:r>
      <w:r w:rsidRPr="006753B7">
        <w:rPr>
          <w:rFonts w:ascii="Times New Roman" w:hAnsi="Times New Roman" w:cs="Times New Roman"/>
        </w:rPr>
        <w:lastRenderedPageBreak/>
        <w:t>ребенка, которая звучит примерно так: «Как ТЫ мне надоел», «ТЫ мне мешаешь», «Когда ТЫ, наконец, от меня отстанешь». Эти слова заставляют ребенка испытывать обиду и боль.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6753B7">
        <w:rPr>
          <w:rFonts w:ascii="Times New Roman" w:hAnsi="Times New Roman" w:cs="Times New Roman"/>
        </w:rPr>
        <w:t xml:space="preserve">Когда ребенок слышит обвинительную речь, включая приказы, угроза (например, «Немедленно уберись в со своей комнате!», он вынужден защищаться и обороняться! </w:t>
      </w:r>
      <w:proofErr w:type="gramEnd"/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  <w:noProof/>
        </w:rPr>
        <w:drawing>
          <wp:inline distT="0" distB="0" distL="0" distR="0" wp14:anchorId="253D6C95" wp14:editId="407B5A15">
            <wp:extent cx="2959100" cy="1971675"/>
            <wp:effectExtent l="0" t="0" r="0" b="9525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 xml:space="preserve">А ведь можно поступить по-другому». Если вы говорите о своих чувствах вслух — именно о том, что вы испытываете, а не о ребенке и его поведении, то ваши высказывания не содержат обвинения. Это может звучать подобным образом: «Я огорчаюсь, когда дети плохо себя ведут», «Я очень устаю от громких криков», «Мне тяжело, когда меня отвлекают от работы». В этих словах нет обвинений, но при этом вы как родитель четко выражаете свое отношение и ощущения по поводу сложившейся ситуации и в том числе, отношение к поведению ребенка. При этом не обвиняете и не оскорбляете его. После </w:t>
      </w:r>
      <w:proofErr w:type="gramStart"/>
      <w:r w:rsidRPr="006753B7">
        <w:rPr>
          <w:rFonts w:ascii="Times New Roman" w:hAnsi="Times New Roman" w:cs="Times New Roman"/>
        </w:rPr>
        <w:t>сообщении</w:t>
      </w:r>
      <w:proofErr w:type="gramEnd"/>
      <w:r w:rsidRPr="006753B7">
        <w:rPr>
          <w:rFonts w:ascii="Times New Roman" w:hAnsi="Times New Roman" w:cs="Times New Roman"/>
        </w:rPr>
        <w:t xml:space="preserve"> о своих чувствах можно озвучить просьбу. </w:t>
      </w:r>
      <w:proofErr w:type="gramStart"/>
      <w:r w:rsidRPr="006753B7">
        <w:rPr>
          <w:rFonts w:ascii="Times New Roman" w:hAnsi="Times New Roman" w:cs="Times New Roman"/>
        </w:rPr>
        <w:t xml:space="preserve">Например, вместо « Ты - </w:t>
      </w:r>
      <w:proofErr w:type="spellStart"/>
      <w:r w:rsidRPr="006753B7">
        <w:rPr>
          <w:rFonts w:ascii="Times New Roman" w:hAnsi="Times New Roman" w:cs="Times New Roman"/>
        </w:rPr>
        <w:t>неряха</w:t>
      </w:r>
      <w:proofErr w:type="spellEnd"/>
      <w:r w:rsidRPr="006753B7">
        <w:rPr>
          <w:rFonts w:ascii="Times New Roman" w:hAnsi="Times New Roman" w:cs="Times New Roman"/>
        </w:rPr>
        <w:t>!» скажите «Меня огорчает, когда в комнате грязно» или просто попросите:</w:t>
      </w:r>
      <w:proofErr w:type="gramEnd"/>
      <w:r w:rsidRPr="006753B7">
        <w:rPr>
          <w:rFonts w:ascii="Times New Roman" w:hAnsi="Times New Roman" w:cs="Times New Roman"/>
        </w:rPr>
        <w:t xml:space="preserve"> «Наведи, пожалуйста, порядок». Открытость в чувствах не только дает ребенку возможность понять и посочувствовать вам, но и самому стать более честным и искренним.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6753B7">
        <w:lastRenderedPageBreak/>
        <w:t xml:space="preserve"> </w:t>
      </w:r>
      <w:r w:rsidRPr="006753B7">
        <w:rPr>
          <w:rFonts w:ascii="Times New Roman" w:hAnsi="Times New Roman" w:cs="Times New Roman"/>
        </w:rPr>
        <w:t>Просите, а не обвиняйте. Вместо того</w:t>
      </w:r>
      <w:proofErr w:type="gramStart"/>
      <w:r w:rsidRPr="006753B7">
        <w:rPr>
          <w:rFonts w:ascii="Times New Roman" w:hAnsi="Times New Roman" w:cs="Times New Roman"/>
        </w:rPr>
        <w:t>,</w:t>
      </w:r>
      <w:proofErr w:type="gramEnd"/>
      <w:r w:rsidRPr="006753B7">
        <w:rPr>
          <w:rFonts w:ascii="Times New Roman" w:hAnsi="Times New Roman" w:cs="Times New Roman"/>
        </w:rPr>
        <w:t xml:space="preserve"> чтобы сказать ребенку, какой он оболтус и почему он до сих пор не делает уроки, попросите его сесть и сделать их - возможно, он просто-напросто так увлекся любимым хобби или мультфильмом, что забыл о том, который час.</w:t>
      </w:r>
      <w:r w:rsidRPr="006753B7">
        <w:rPr>
          <w:rFonts w:ascii="Times New Roman" w:hAnsi="Times New Roman" w:cs="Times New Roman"/>
          <w:b/>
          <w:i/>
        </w:rPr>
        <w:t xml:space="preserve"> </w:t>
      </w:r>
    </w:p>
    <w:p w:rsidR="006753B7" w:rsidRPr="006753B7" w:rsidRDefault="006753B7" w:rsidP="006753B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  <w:b/>
          <w:i/>
          <w:noProof/>
        </w:rPr>
        <w:drawing>
          <wp:inline distT="0" distB="0" distL="0" distR="0" wp14:anchorId="573BBC2E" wp14:editId="29AF27C6">
            <wp:extent cx="2646190" cy="1762125"/>
            <wp:effectExtent l="0" t="0" r="190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3" cy="1762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53B7" w:rsidRPr="006753B7" w:rsidRDefault="006753B7" w:rsidP="006753B7">
      <w:pPr>
        <w:pStyle w:val="a4"/>
        <w:spacing w:after="0" w:line="240" w:lineRule="auto"/>
        <w:ind w:left="284" w:firstLine="436"/>
        <w:jc w:val="both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6753B7">
        <w:rPr>
          <w:rFonts w:ascii="Times New Roman" w:hAnsi="Times New Roman" w:cs="Times New Roman"/>
          <w:b/>
          <w:i/>
          <w:color w:val="17365D" w:themeColor="text2" w:themeShade="BF"/>
        </w:rPr>
        <w:t>Уважаемые родители! Не стесняйтесь произносить своему ребенку волшебные слова, такие как:</w:t>
      </w:r>
    </w:p>
    <w:p w:rsidR="006753B7" w:rsidRPr="006753B7" w:rsidRDefault="006753B7" w:rsidP="006753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«Какое счастье, что ты у нас есть».</w:t>
      </w:r>
    </w:p>
    <w:p w:rsidR="006753B7" w:rsidRPr="006753B7" w:rsidRDefault="006753B7" w:rsidP="006753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«Ты самая любимая».</w:t>
      </w:r>
    </w:p>
    <w:p w:rsidR="006753B7" w:rsidRPr="006753B7" w:rsidRDefault="006753B7" w:rsidP="006753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«Я тебя люблю любую».</w:t>
      </w:r>
    </w:p>
    <w:p w:rsidR="006753B7" w:rsidRPr="006753B7" w:rsidRDefault="006753B7" w:rsidP="006753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«Я так радуюсь твоим успехам».</w:t>
      </w:r>
    </w:p>
    <w:p w:rsidR="006753B7" w:rsidRPr="006753B7" w:rsidRDefault="006753B7" w:rsidP="006753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«Я рада, что ты очень многое можешь».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«Какой счастье, что ты у нас родился».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 Я очень рада видеть тебя».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«Мне так хорошо, когда мы вместе».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«Я люблю, когда ты дома».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«Ты у меня самая красивая и самая лучшая».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 Ты очень хорошая и добрая».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Ты самая веселая и прекрасная.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«Ты самая любознательная и находчивая девочка»</w:t>
      </w:r>
    </w:p>
    <w:p w:rsidR="006753B7" w:rsidRPr="006753B7" w:rsidRDefault="006753B7" w:rsidP="006753B7">
      <w:pPr>
        <w:pStyle w:val="a4"/>
        <w:numPr>
          <w:ilvl w:val="0"/>
          <w:numId w:val="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Ты – мое счастье, ты мой лучик солнца».</w:t>
      </w:r>
    </w:p>
    <w:p w:rsidR="006753B7" w:rsidRPr="006753B7" w:rsidRDefault="006753B7" w:rsidP="006753B7">
      <w:pPr>
        <w:spacing w:after="0" w:line="240" w:lineRule="auto"/>
        <w:rPr>
          <w:rFonts w:ascii="Times New Roman" w:hAnsi="Times New Roman" w:cs="Times New Roman"/>
          <w:b/>
          <w:i/>
          <w:color w:val="943634" w:themeColor="accent2" w:themeShade="BF"/>
        </w:rPr>
      </w:pPr>
      <w:r w:rsidRPr="006753B7">
        <w:rPr>
          <w:rFonts w:ascii="Times New Roman" w:hAnsi="Times New Roman" w:cs="Times New Roman"/>
          <w:b/>
          <w:i/>
          <w:color w:val="943634" w:themeColor="accent2" w:themeShade="BF"/>
        </w:rPr>
        <w:t>Любите, уважайте вашего ребенка, его интересы и стремления, относитесь к нему как к личности — и он всегда будет уважать вас!</w:t>
      </w:r>
    </w:p>
    <w:p w:rsidR="006753B7" w:rsidRDefault="006753B7" w:rsidP="006753B7">
      <w:pPr>
        <w:spacing w:after="0" w:line="240" w:lineRule="auto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lastRenderedPageBreak/>
        <w:t xml:space="preserve">     Предлагаем вам советы, которые основаны на законах любви и уважения друг к другу. Вот некоторые из них:</w:t>
      </w:r>
    </w:p>
    <w:p w:rsidR="006753B7" w:rsidRPr="006753B7" w:rsidRDefault="006753B7" w:rsidP="006753B7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1. Любите своего ребенка, и пусть он никогда не усомнится в этом.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2.Принимайте ребенка таким, какой он есть,- со всеми его достоинствами и недостатками.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3.Опирайтесь на лучшее в ребенке, верьте в его возможности.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4. Старайтесь внушать ребенку веру в себя и свои силы.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5.Стремитесь понять своего ребенка, ставьте себя на его место.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6. Создайте условия для ребенка, дайте ему возможность почувствовать себя сильным, умелым</w:t>
      </w:r>
      <w:proofErr w:type="gramStart"/>
      <w:r w:rsidRPr="006753B7">
        <w:rPr>
          <w:rFonts w:ascii="Times New Roman" w:hAnsi="Times New Roman" w:cs="Times New Roman"/>
        </w:rPr>
        <w:t xml:space="preserve"> ,</w:t>
      </w:r>
      <w:proofErr w:type="gramEnd"/>
      <w:r w:rsidRPr="006753B7">
        <w:rPr>
          <w:rFonts w:ascii="Times New Roman" w:hAnsi="Times New Roman" w:cs="Times New Roman"/>
        </w:rPr>
        <w:t xml:space="preserve"> удачливым.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7. Помните, что воспитывают не слова, а личный пример.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8. Не сравнивайте своего ребенка с другими детьми. Помните, что каждый ребенок неповторим и уникален.</w:t>
      </w:r>
    </w:p>
    <w:p w:rsidR="006753B7" w:rsidRPr="006753B7" w:rsidRDefault="006753B7" w:rsidP="006753B7">
      <w:pPr>
        <w:pStyle w:val="a4"/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9. Дети копируют на</w:t>
      </w:r>
      <w:proofErr w:type="gramStart"/>
      <w:r w:rsidRPr="006753B7">
        <w:rPr>
          <w:rFonts w:ascii="Times New Roman" w:hAnsi="Times New Roman" w:cs="Times New Roman"/>
        </w:rPr>
        <w:t>с-</w:t>
      </w:r>
      <w:proofErr w:type="gramEnd"/>
      <w:r w:rsidRPr="006753B7">
        <w:rPr>
          <w:rFonts w:ascii="Times New Roman" w:hAnsi="Times New Roman" w:cs="Times New Roman"/>
        </w:rPr>
        <w:t xml:space="preserve"> родителей; так пусть нам приятно будет смотреть на свои копии.</w:t>
      </w:r>
    </w:p>
    <w:p w:rsidR="006753B7" w:rsidRPr="006753B7" w:rsidRDefault="006753B7" w:rsidP="006753B7">
      <w:pPr>
        <w:pStyle w:val="a4"/>
        <w:tabs>
          <w:tab w:val="left" w:pos="0"/>
        </w:tabs>
        <w:spacing w:after="0" w:line="240" w:lineRule="auto"/>
        <w:ind w:left="0" w:firstLine="426"/>
        <w:rPr>
          <w:rFonts w:ascii="Times New Roman" w:hAnsi="Times New Roman" w:cs="Times New Roman"/>
        </w:rPr>
      </w:pPr>
      <w:r w:rsidRPr="006753B7">
        <w:rPr>
          <w:rFonts w:ascii="Times New Roman" w:hAnsi="Times New Roman" w:cs="Times New Roman"/>
        </w:rPr>
        <w:t>10. Дарите ребенку свое время, свое внимание, дарите им себя - это и есть любовь.</w:t>
      </w:r>
    </w:p>
    <w:p w:rsidR="006753B7" w:rsidRPr="006753B7" w:rsidRDefault="006753B7" w:rsidP="006753B7">
      <w:pPr>
        <w:pStyle w:val="a4"/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6753B7">
        <w:rPr>
          <w:rFonts w:ascii="Times New Roman" w:hAnsi="Times New Roman" w:cs="Times New Roman"/>
          <w:i/>
        </w:rPr>
        <w:t>И пусть эти строки будут вашим напутствием:</w:t>
      </w:r>
    </w:p>
    <w:p w:rsidR="006753B7" w:rsidRDefault="006753B7" w:rsidP="006753B7">
      <w:pPr>
        <w:pStyle w:val="a4"/>
        <w:spacing w:after="0" w:line="240" w:lineRule="auto"/>
        <w:ind w:left="709"/>
        <w:rPr>
          <w:rFonts w:ascii="Times New Roman" w:hAnsi="Times New Roman" w:cs="Times New Roman"/>
          <w:i/>
          <w:color w:val="943634" w:themeColor="accent2" w:themeShade="BF"/>
        </w:rPr>
      </w:pPr>
      <w:r w:rsidRPr="006753B7">
        <w:rPr>
          <w:rFonts w:ascii="Times New Roman" w:hAnsi="Times New Roman" w:cs="Times New Roman"/>
          <w:i/>
          <w:color w:val="943634" w:themeColor="accent2" w:themeShade="BF"/>
        </w:rPr>
        <w:t xml:space="preserve">    </w:t>
      </w:r>
    </w:p>
    <w:p w:rsidR="006753B7" w:rsidRPr="006753B7" w:rsidRDefault="006753B7" w:rsidP="006753B7">
      <w:pPr>
        <w:pStyle w:val="a4"/>
        <w:spacing w:after="0" w:line="240" w:lineRule="auto"/>
        <w:ind w:left="709"/>
        <w:rPr>
          <w:rFonts w:ascii="Times New Roman" w:hAnsi="Times New Roman" w:cs="Times New Roman"/>
          <w:i/>
          <w:color w:val="943634" w:themeColor="accent2" w:themeShade="BF"/>
        </w:rPr>
      </w:pPr>
      <w:r w:rsidRPr="006753B7">
        <w:rPr>
          <w:rFonts w:ascii="Times New Roman" w:hAnsi="Times New Roman" w:cs="Times New Roman"/>
          <w:i/>
          <w:color w:val="943634" w:themeColor="accent2" w:themeShade="BF"/>
        </w:rPr>
        <w:t>Любим тебя без особых причин</w:t>
      </w:r>
    </w:p>
    <w:p w:rsidR="006753B7" w:rsidRPr="006753B7" w:rsidRDefault="006753B7" w:rsidP="006753B7">
      <w:pPr>
        <w:pStyle w:val="a4"/>
        <w:spacing w:after="0" w:line="240" w:lineRule="auto"/>
        <w:ind w:left="709"/>
        <w:rPr>
          <w:rFonts w:ascii="Times New Roman" w:hAnsi="Times New Roman" w:cs="Times New Roman"/>
          <w:i/>
          <w:color w:val="943634" w:themeColor="accent2" w:themeShade="BF"/>
        </w:rPr>
      </w:pPr>
      <w:r w:rsidRPr="006753B7">
        <w:rPr>
          <w:rFonts w:ascii="Times New Roman" w:hAnsi="Times New Roman" w:cs="Times New Roman"/>
          <w:i/>
          <w:color w:val="943634" w:themeColor="accent2" w:themeShade="BF"/>
        </w:rPr>
        <w:t>За то, что ты внук, за то, что ты сын, за то, что не моя дочь.</w:t>
      </w:r>
    </w:p>
    <w:p w:rsidR="006753B7" w:rsidRPr="00941B12" w:rsidRDefault="006753B7" w:rsidP="006753B7">
      <w:pPr>
        <w:pStyle w:val="a4"/>
        <w:spacing w:after="0" w:line="240" w:lineRule="auto"/>
        <w:ind w:left="284" w:firstLine="4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A71E99" wp14:editId="3A4DA208">
            <wp:extent cx="2238375" cy="1259087"/>
            <wp:effectExtent l="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20" cy="1263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53B7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753B7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753B7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ГБУСОН РО 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«СРЦ Цимлянского района»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proofErr w:type="spellStart"/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И.о</w:t>
      </w:r>
      <w:proofErr w:type="spellEnd"/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 директора</w:t>
      </w:r>
      <w:r w:rsidRPr="009B22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</w:t>
      </w:r>
      <w:r w:rsidRPr="009B2288">
        <w:rPr>
          <w:rFonts w:ascii="Times New Roman" w:eastAsia="Calibri" w:hAnsi="Times New Roman" w:cs="Times New Roman"/>
          <w:sz w:val="24"/>
          <w:szCs w:val="24"/>
        </w:rPr>
        <w:t>жанова Марина Александровна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2288">
        <w:rPr>
          <w:rFonts w:ascii="Times New Roman" w:eastAsia="Calibri" w:hAnsi="Times New Roman" w:cs="Times New Roman"/>
          <w:sz w:val="24"/>
          <w:szCs w:val="24"/>
        </w:rPr>
        <w:t xml:space="preserve">т. </w:t>
      </w:r>
      <w:r w:rsidRPr="009B2288">
        <w:rPr>
          <w:rFonts w:ascii="Times New Roman" w:hAnsi="Times New Roman" w:cs="Times New Roman"/>
          <w:sz w:val="24"/>
          <w:szCs w:val="24"/>
        </w:rPr>
        <w:t>8(86391) 5-03-51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proofErr w:type="spellStart"/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И.о</w:t>
      </w:r>
      <w:proofErr w:type="spellEnd"/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 заведующего отделением социальной диагностики и социально – правовой помощи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2288">
        <w:rPr>
          <w:rFonts w:ascii="Times New Roman" w:eastAsia="Calibri" w:hAnsi="Times New Roman" w:cs="Times New Roman"/>
          <w:sz w:val="24"/>
          <w:szCs w:val="24"/>
        </w:rPr>
        <w:t>Болдина Елена Александровна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2288">
        <w:rPr>
          <w:rFonts w:ascii="Times New Roman" w:eastAsia="Calibri" w:hAnsi="Times New Roman" w:cs="Times New Roman"/>
          <w:sz w:val="24"/>
          <w:szCs w:val="24"/>
        </w:rPr>
        <w:t xml:space="preserve">т. </w:t>
      </w:r>
      <w:r w:rsidRPr="009B2288">
        <w:rPr>
          <w:rFonts w:ascii="Times New Roman" w:hAnsi="Times New Roman" w:cs="Times New Roman"/>
          <w:sz w:val="24"/>
          <w:szCs w:val="24"/>
        </w:rPr>
        <w:t>8(86391) 2-41-28</w:t>
      </w:r>
    </w:p>
    <w:p w:rsidR="006753B7" w:rsidRPr="009B2288" w:rsidRDefault="006753B7" w:rsidP="006753B7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753B7" w:rsidRPr="009B2288" w:rsidRDefault="006753B7" w:rsidP="006753B7">
      <w:pPr>
        <w:pStyle w:val="a5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Заведующая отделением социальной реабилитации (социальный приют)</w:t>
      </w:r>
    </w:p>
    <w:p w:rsidR="006753B7" w:rsidRPr="009B2288" w:rsidRDefault="006753B7" w:rsidP="006753B7">
      <w:pPr>
        <w:pStyle w:val="a5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9B2288">
        <w:rPr>
          <w:rFonts w:eastAsia="Calibri"/>
          <w:b/>
          <w:color w:val="002060"/>
          <w:sz w:val="24"/>
          <w:szCs w:val="24"/>
        </w:rPr>
        <w:t xml:space="preserve"> </w:t>
      </w:r>
      <w:r w:rsidRPr="009B2288">
        <w:rPr>
          <w:rFonts w:ascii="Times New Roman" w:eastAsia="Calibri" w:hAnsi="Times New Roman" w:cs="Times New Roman"/>
          <w:sz w:val="24"/>
          <w:szCs w:val="24"/>
        </w:rPr>
        <w:t>Заплавина Дарья Борисовна</w:t>
      </w:r>
    </w:p>
    <w:p w:rsidR="006753B7" w:rsidRPr="009B2288" w:rsidRDefault="006753B7" w:rsidP="006753B7">
      <w:pPr>
        <w:pStyle w:val="a5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9B2288">
        <w:rPr>
          <w:rFonts w:ascii="Times New Roman" w:eastAsia="Calibri" w:hAnsi="Times New Roman" w:cs="Times New Roman"/>
          <w:sz w:val="24"/>
          <w:szCs w:val="24"/>
        </w:rPr>
        <w:t xml:space="preserve">т. </w:t>
      </w:r>
      <w:r w:rsidRPr="009B2288">
        <w:rPr>
          <w:rFonts w:ascii="Times New Roman" w:hAnsi="Times New Roman" w:cs="Times New Roman"/>
          <w:sz w:val="24"/>
          <w:szCs w:val="24"/>
        </w:rPr>
        <w:t>8(86391) 2-41-28</w:t>
      </w:r>
    </w:p>
    <w:p w:rsidR="006753B7" w:rsidRDefault="006753B7" w:rsidP="006753B7">
      <w:pPr>
        <w:autoSpaceDE w:val="0"/>
        <w:autoSpaceDN w:val="0"/>
        <w:adjustRightInd w:val="0"/>
        <w:spacing w:line="240" w:lineRule="auto"/>
        <w:ind w:right="612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6753B7" w:rsidRDefault="006753B7" w:rsidP="006753B7">
      <w:pPr>
        <w:autoSpaceDE w:val="0"/>
        <w:autoSpaceDN w:val="0"/>
        <w:adjustRightInd w:val="0"/>
        <w:spacing w:line="240" w:lineRule="auto"/>
        <w:ind w:right="61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B228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Наш адрес:</w:t>
      </w:r>
      <w:r w:rsidRPr="009B228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9B2288">
        <w:rPr>
          <w:rFonts w:ascii="Times New Roman" w:eastAsia="Calibri" w:hAnsi="Times New Roman" w:cs="Times New Roman"/>
          <w:sz w:val="24"/>
          <w:szCs w:val="24"/>
        </w:rPr>
        <w:t>347320, Ростовская область, Цимлянский район</w:t>
      </w:r>
      <w:r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9B2288">
        <w:rPr>
          <w:rFonts w:ascii="Times New Roman" w:eastAsia="Calibri" w:hAnsi="Times New Roman" w:cs="Times New Roman"/>
          <w:sz w:val="24"/>
          <w:szCs w:val="24"/>
        </w:rPr>
        <w:t>г</w:t>
      </w:r>
      <w:proofErr w:type="gramStart"/>
      <w:r w:rsidRPr="009B2288">
        <w:rPr>
          <w:rFonts w:ascii="Times New Roman" w:eastAsia="Calibri" w:hAnsi="Times New Roman" w:cs="Times New Roman"/>
          <w:sz w:val="24"/>
          <w:szCs w:val="24"/>
        </w:rPr>
        <w:t>.Ц</w:t>
      </w:r>
      <w:proofErr w:type="gramEnd"/>
      <w:r w:rsidRPr="009B2288">
        <w:rPr>
          <w:rFonts w:ascii="Times New Roman" w:eastAsia="Calibri" w:hAnsi="Times New Roman" w:cs="Times New Roman"/>
          <w:sz w:val="24"/>
          <w:szCs w:val="24"/>
        </w:rPr>
        <w:t>имлянск</w:t>
      </w:r>
      <w:proofErr w:type="spellEnd"/>
      <w:r w:rsidRPr="009B228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B2288">
        <w:rPr>
          <w:rFonts w:ascii="Times New Roman" w:eastAsia="Calibri" w:hAnsi="Times New Roman" w:cs="Times New Roman"/>
          <w:sz w:val="24"/>
          <w:szCs w:val="24"/>
        </w:rPr>
        <w:t>ул.Ломоносова</w:t>
      </w:r>
      <w:proofErr w:type="spellEnd"/>
      <w:r w:rsidRPr="009B2288">
        <w:rPr>
          <w:rFonts w:ascii="Times New Roman" w:eastAsia="Calibri" w:hAnsi="Times New Roman" w:cs="Times New Roman"/>
          <w:sz w:val="24"/>
          <w:szCs w:val="24"/>
        </w:rPr>
        <w:t>, д.2а, остановка Комсомольская</w:t>
      </w:r>
    </w:p>
    <w:p w:rsidR="006753B7" w:rsidRPr="009B2288" w:rsidRDefault="006753B7" w:rsidP="006753B7">
      <w:pPr>
        <w:autoSpaceDE w:val="0"/>
        <w:autoSpaceDN w:val="0"/>
        <w:adjustRightInd w:val="0"/>
        <w:spacing w:line="240" w:lineRule="auto"/>
        <w:ind w:right="612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:rsidR="006753B7" w:rsidRDefault="006753B7" w:rsidP="006753B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AD0FF6" wp14:editId="6E4A1D51">
            <wp:extent cx="2307265" cy="1362075"/>
            <wp:effectExtent l="0" t="0" r="0" b="0"/>
            <wp:docPr id="8" name="Рисунок 6" descr="cbd24173-89c5-5316-a7bd-ab12042140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24173-89c5-5316-a7bd-ab120421405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70" cy="13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3B7" w:rsidRDefault="006753B7" w:rsidP="006753B7">
      <w:pPr>
        <w:jc w:val="center"/>
        <w:rPr>
          <w:rFonts w:ascii="Times New Roman" w:hAnsi="Times New Roman" w:cs="Times New Roman"/>
          <w:b/>
          <w:color w:val="002060"/>
        </w:rPr>
      </w:pPr>
    </w:p>
    <w:p w:rsidR="006753B7" w:rsidRDefault="006753B7" w:rsidP="006753B7">
      <w:pPr>
        <w:jc w:val="center"/>
        <w:rPr>
          <w:rFonts w:ascii="Times New Roman" w:hAnsi="Times New Roman" w:cs="Times New Roman"/>
          <w:b/>
          <w:color w:val="002060"/>
        </w:rPr>
      </w:pPr>
    </w:p>
    <w:p w:rsidR="006753B7" w:rsidRPr="006753B7" w:rsidRDefault="006753B7" w:rsidP="006753B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6753B7" w:rsidRPr="006753B7" w:rsidRDefault="006753B7" w:rsidP="006753B7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753B7">
        <w:rPr>
          <w:rFonts w:ascii="Times New Roman" w:hAnsi="Times New Roman" w:cs="Times New Roman"/>
          <w:b/>
          <w:color w:val="002060"/>
          <w:sz w:val="24"/>
          <w:szCs w:val="24"/>
        </w:rPr>
        <w:t>ГБУСОН РО «СРЦ Цимлянского района»</w:t>
      </w:r>
    </w:p>
    <w:p w:rsidR="006753B7" w:rsidRPr="00853BAA" w:rsidRDefault="006753B7" w:rsidP="006753B7">
      <w:pPr>
        <w:rPr>
          <w:rFonts w:ascii="Times New Roman" w:hAnsi="Times New Roman" w:cs="Times New Roman"/>
        </w:rPr>
      </w:pPr>
    </w:p>
    <w:p w:rsidR="006753B7" w:rsidRDefault="006753B7" w:rsidP="006753B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СОЦИАЛЬНЫЙ ПРОЕКТ</w:t>
      </w:r>
    </w:p>
    <w:p w:rsidR="006753B7" w:rsidRPr="004C016B" w:rsidRDefault="006753B7" w:rsidP="006753B7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«Семейный очаг»</w:t>
      </w:r>
    </w:p>
    <w:p w:rsidR="006753B7" w:rsidRPr="00654B10" w:rsidRDefault="006753B7" w:rsidP="006753B7">
      <w:pPr>
        <w:rPr>
          <w:rFonts w:ascii="Times New Roman" w:hAnsi="Times New Roman" w:cs="Times New Roman"/>
          <w:b/>
          <w:sz w:val="20"/>
          <w:szCs w:val="20"/>
        </w:rPr>
      </w:pPr>
    </w:p>
    <w:p w:rsidR="006753B7" w:rsidRPr="00654B10" w:rsidRDefault="006753B7" w:rsidP="006753B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10C4730B" wp14:editId="5B7E3826">
            <wp:extent cx="2959100" cy="295910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B7" w:rsidRDefault="006753B7" w:rsidP="006753B7">
      <w:pPr>
        <w:rPr>
          <w:rFonts w:ascii="Times New Roman" w:hAnsi="Times New Roman" w:cs="Times New Roman"/>
          <w:b/>
          <w:sz w:val="28"/>
          <w:szCs w:val="28"/>
        </w:rPr>
      </w:pPr>
    </w:p>
    <w:p w:rsidR="006753B7" w:rsidRPr="009A7BD1" w:rsidRDefault="006753B7" w:rsidP="006753B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14E10">
        <w:rPr>
          <w:rFonts w:ascii="Times New Roman" w:hAnsi="Times New Roman" w:cs="Times New Roman"/>
          <w:b/>
          <w:color w:val="002060"/>
          <w:sz w:val="28"/>
          <w:szCs w:val="28"/>
        </w:rPr>
        <w:t>Родительский семейный клуб</w:t>
      </w:r>
    </w:p>
    <w:p w:rsidR="006753B7" w:rsidRDefault="006753B7" w:rsidP="006753B7">
      <w:pPr>
        <w:rPr>
          <w:rFonts w:ascii="Times New Roman" w:hAnsi="Times New Roman" w:cs="Times New Roman"/>
          <w:b/>
        </w:rPr>
      </w:pPr>
    </w:p>
    <w:p w:rsidR="006753B7" w:rsidRPr="00714E10" w:rsidRDefault="006753B7" w:rsidP="006753B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714E10">
        <w:rPr>
          <w:rFonts w:ascii="Times New Roman" w:hAnsi="Times New Roman" w:cs="Times New Roman"/>
          <w:b/>
          <w:color w:val="002060"/>
        </w:rPr>
        <w:t>Цимлянск</w:t>
      </w:r>
    </w:p>
    <w:p w:rsidR="006753B7" w:rsidRPr="00714E10" w:rsidRDefault="006753B7" w:rsidP="006753B7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714E10">
        <w:rPr>
          <w:rFonts w:ascii="Times New Roman" w:hAnsi="Times New Roman" w:cs="Times New Roman"/>
          <w:b/>
          <w:color w:val="002060"/>
        </w:rPr>
        <w:t>2025 г.</w:t>
      </w:r>
    </w:p>
    <w:p w:rsidR="006753B7" w:rsidRDefault="006753B7" w:rsidP="006753B7">
      <w:pPr>
        <w:pStyle w:val="a3"/>
        <w:spacing w:before="0" w:beforeAutospacing="0" w:after="0" w:afterAutospacing="0"/>
        <w:jc w:val="both"/>
        <w:rPr>
          <w:b/>
          <w:i/>
          <w:iCs/>
          <w:color w:val="002060"/>
          <w:sz w:val="20"/>
          <w:szCs w:val="20"/>
        </w:rPr>
      </w:pPr>
    </w:p>
    <w:p w:rsidR="00D30C1C" w:rsidRDefault="00D30C1C"/>
    <w:sectPr w:rsidR="00D30C1C" w:rsidSect="006753B7">
      <w:pgSz w:w="16838" w:h="11906" w:orient="landscape"/>
      <w:pgMar w:top="284" w:right="1134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2237F3"/>
    <w:multiLevelType w:val="hybridMultilevel"/>
    <w:tmpl w:val="43EC14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6CB1343"/>
    <w:multiLevelType w:val="hybridMultilevel"/>
    <w:tmpl w:val="76D2D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CAAE83E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DD"/>
    <w:rsid w:val="00056ADD"/>
    <w:rsid w:val="006753B7"/>
    <w:rsid w:val="00D30C1C"/>
    <w:rsid w:val="00E4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3B7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E45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54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67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753B7"/>
    <w:pPr>
      <w:ind w:left="720"/>
      <w:contextualSpacing/>
    </w:pPr>
  </w:style>
  <w:style w:type="paragraph" w:styleId="a5">
    <w:name w:val="No Spacing"/>
    <w:uiPriority w:val="1"/>
    <w:qFormat/>
    <w:rsid w:val="006753B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3B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3B7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E45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54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67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753B7"/>
    <w:pPr>
      <w:ind w:left="720"/>
      <w:contextualSpacing/>
    </w:pPr>
  </w:style>
  <w:style w:type="paragraph" w:styleId="a5">
    <w:name w:val="No Spacing"/>
    <w:uiPriority w:val="1"/>
    <w:qFormat/>
    <w:rsid w:val="006753B7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3B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691</Words>
  <Characters>3940</Characters>
  <Application>Microsoft Office Word</Application>
  <DocSecurity>0</DocSecurity>
  <Lines>32</Lines>
  <Paragraphs>9</Paragraphs>
  <ScaleCrop>false</ScaleCrop>
  <Company/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Кристина</cp:lastModifiedBy>
  <cp:revision>2</cp:revision>
  <dcterms:created xsi:type="dcterms:W3CDTF">2025-06-16T11:27:00Z</dcterms:created>
  <dcterms:modified xsi:type="dcterms:W3CDTF">2025-06-16T11:30:00Z</dcterms:modified>
</cp:coreProperties>
</file>